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DE" w:rsidRPr="006C3F19" w:rsidRDefault="001A7FDE" w:rsidP="006C3F19">
      <w:pPr>
        <w:pStyle w:val="Textbody"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i/>
          <w:color w:val="FF0000"/>
        </w:rPr>
      </w:pPr>
    </w:p>
    <w:p w:rsidR="001A7FDE" w:rsidRPr="006C3F19" w:rsidRDefault="001A7FDE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</w:rPr>
      </w:pPr>
    </w:p>
    <w:p w:rsidR="001A7FDE" w:rsidRPr="006C3F19" w:rsidRDefault="001A7FDE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</w:rPr>
      </w:pPr>
      <w:r w:rsidRPr="006C3F19">
        <w:rPr>
          <w:rFonts w:ascii="Times New Roman" w:hAnsi="Times New Roman" w:cs="Times New Roman"/>
          <w:b/>
          <w:i/>
          <w:color w:val="FF0000"/>
        </w:rPr>
        <w:t>Il presente modulo deve essere firmato digitalmente, protocollato e trasmesso a mezzo posta elettronica certificata all’indirizzo PEC upd.metro@cert.cittametropolitana.bo.it</w:t>
      </w:r>
    </w:p>
    <w:p w:rsidR="001A7FDE" w:rsidRPr="006C3F19" w:rsidRDefault="001A7FDE" w:rsidP="006C3F19">
      <w:pPr>
        <w:pStyle w:val="Textbody"/>
        <w:spacing w:line="240" w:lineRule="auto"/>
        <w:ind w:left="5387" w:hanging="567"/>
        <w:contextualSpacing/>
        <w:jc w:val="both"/>
        <w:rPr>
          <w:rFonts w:ascii="Times New Roman" w:hAnsi="Times New Roman" w:cs="Times New Roman"/>
          <w:b/>
        </w:rPr>
      </w:pPr>
    </w:p>
    <w:p w:rsidR="001A7FDE" w:rsidRPr="006C3F19" w:rsidRDefault="001A7FDE" w:rsidP="006C3F19">
      <w:pPr>
        <w:pStyle w:val="Textbody"/>
        <w:spacing w:line="240" w:lineRule="auto"/>
        <w:ind w:left="5387" w:hanging="567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hAnsi="Times New Roman" w:cs="Times New Roman"/>
        </w:rPr>
        <w:t xml:space="preserve">Alla Dirigente </w:t>
      </w:r>
    </w:p>
    <w:p w:rsidR="001A7FDE" w:rsidRPr="006C3F19" w:rsidRDefault="001A7FDE" w:rsidP="006C3F19">
      <w:pPr>
        <w:pStyle w:val="Textbody"/>
        <w:spacing w:line="240" w:lineRule="auto"/>
        <w:ind w:left="5387" w:hanging="567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hAnsi="Times New Roman" w:cs="Times New Roman"/>
        </w:rPr>
        <w:t>dell’Ufficio Procedimenti Disciplinari metropolitano</w:t>
      </w:r>
    </w:p>
    <w:p w:rsidR="00D8379E" w:rsidRPr="006C3F19" w:rsidRDefault="00D8379E" w:rsidP="006C3F19">
      <w:pPr>
        <w:pStyle w:val="Titolo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2B97" w:rsidRPr="006C3F19" w:rsidRDefault="002E1C2A" w:rsidP="002A6467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C3F19">
        <w:rPr>
          <w:rFonts w:ascii="Times New Roman" w:hAnsi="Times New Roman" w:cs="Times New Roman"/>
          <w:b/>
        </w:rPr>
        <w:t>Oggetto</w:t>
      </w:r>
      <w:r w:rsidRPr="006C3F19">
        <w:rPr>
          <w:rFonts w:ascii="Times New Roman" w:hAnsi="Times New Roman" w:cs="Times New Roman"/>
        </w:rPr>
        <w:t xml:space="preserve">: </w:t>
      </w:r>
      <w:r w:rsidR="007767BE" w:rsidRPr="006C3F19">
        <w:rPr>
          <w:rFonts w:ascii="Times New Roman" w:hAnsi="Times New Roman" w:cs="Times New Roman"/>
          <w:b/>
          <w:u w:val="single"/>
        </w:rPr>
        <w:t xml:space="preserve">consultazione </w:t>
      </w:r>
      <w:proofErr w:type="spellStart"/>
      <w:r w:rsidR="007767BE" w:rsidRPr="006C3F19">
        <w:rPr>
          <w:rFonts w:ascii="Times New Roman" w:hAnsi="Times New Roman" w:cs="Times New Roman"/>
          <w:b/>
          <w:u w:val="single"/>
        </w:rPr>
        <w:t>pre</w:t>
      </w:r>
      <w:proofErr w:type="spellEnd"/>
      <w:r w:rsidR="007767BE" w:rsidRPr="006C3F19">
        <w:rPr>
          <w:rFonts w:ascii="Times New Roman" w:hAnsi="Times New Roman" w:cs="Times New Roman"/>
          <w:b/>
          <w:u w:val="single"/>
        </w:rPr>
        <w:t xml:space="preserve"> istruttoria e preliminare ad eventuale avvio di procedimento disciplinare </w:t>
      </w:r>
    </w:p>
    <w:p w:rsidR="00A546F5" w:rsidRPr="006C3F19" w:rsidRDefault="00A546F5" w:rsidP="006C3F19">
      <w:pPr>
        <w:pStyle w:val="Textbody"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</w:rPr>
      </w:pPr>
    </w:p>
    <w:p w:rsidR="006C3F19" w:rsidRPr="006C3F19" w:rsidRDefault="006C3F19" w:rsidP="006C3F19">
      <w:pPr>
        <w:pStyle w:val="Textbody"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</w:rPr>
      </w:pPr>
    </w:p>
    <w:p w:rsidR="006C3F19" w:rsidRPr="006C3F19" w:rsidRDefault="006C3F19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hAnsi="Times New Roman" w:cs="Times New Roman"/>
        </w:rPr>
        <w:t>Con la presente, il</w:t>
      </w:r>
      <w:r w:rsidR="006C10CF">
        <w:rPr>
          <w:rFonts w:ascii="Times New Roman" w:hAnsi="Times New Roman" w:cs="Times New Roman"/>
        </w:rPr>
        <w:t>/la</w:t>
      </w:r>
      <w:r w:rsidRPr="006C3F19">
        <w:rPr>
          <w:rFonts w:ascii="Times New Roman" w:hAnsi="Times New Roman" w:cs="Times New Roman"/>
        </w:rPr>
        <w:t xml:space="preserve"> sottoscritto</w:t>
      </w:r>
      <w:r w:rsidR="006C10CF">
        <w:rPr>
          <w:rFonts w:ascii="Times New Roman" w:hAnsi="Times New Roman" w:cs="Times New Roman"/>
        </w:rPr>
        <w:t>/a</w:t>
      </w:r>
      <w:r w:rsidRPr="006C3F19">
        <w:rPr>
          <w:rFonts w:ascii="Times New Roman" w:hAnsi="Times New Roman" w:cs="Times New Roman"/>
        </w:rPr>
        <w:t xml:space="preserve"> Nome ………………Cognome …………………………. </w:t>
      </w:r>
    </w:p>
    <w:p w:rsidR="006C3F19" w:rsidRPr="006C3F19" w:rsidRDefault="006C3F19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hAnsi="Times New Roman" w:cs="Times New Roman"/>
        </w:rPr>
        <w:t>Luogo di nascita ………………………. Provincia ………….  Data di nascita……………………. Profilo ………………………………… Categoria (con posizione economica) ……………………………</w:t>
      </w:r>
    </w:p>
    <w:p w:rsidR="006C3F19" w:rsidRPr="006C3F19" w:rsidRDefault="006C3F19" w:rsidP="006C3F19">
      <w:pPr>
        <w:widowControl/>
        <w:adjustRightInd w:val="0"/>
        <w:contextualSpacing/>
        <w:jc w:val="both"/>
        <w:rPr>
          <w:sz w:val="24"/>
          <w:szCs w:val="24"/>
        </w:rPr>
      </w:pPr>
      <w:r w:rsidRPr="006C3F19">
        <w:rPr>
          <w:sz w:val="24"/>
          <w:szCs w:val="24"/>
        </w:rPr>
        <w:t>Riferimento mail personale:</w:t>
      </w:r>
      <w:r w:rsidR="002A6467">
        <w:rPr>
          <w:sz w:val="24"/>
          <w:szCs w:val="24"/>
        </w:rPr>
        <w:t xml:space="preserve"> </w:t>
      </w:r>
      <w:r w:rsidRPr="006C3F19">
        <w:rPr>
          <w:sz w:val="24"/>
          <w:szCs w:val="24"/>
        </w:rPr>
        <w:t>……………………………………….</w:t>
      </w:r>
    </w:p>
    <w:p w:rsidR="006C3F19" w:rsidRPr="006C3F19" w:rsidRDefault="006C3F19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hAnsi="Times New Roman" w:cs="Times New Roman"/>
        </w:rPr>
        <w:t>Riferimento contatto telefonico: ………………………………......</w:t>
      </w:r>
    </w:p>
    <w:p w:rsidR="00AE14EA" w:rsidRPr="000D20E5" w:rsidRDefault="006C3F19" w:rsidP="00AE14EA">
      <w:pPr>
        <w:widowControl/>
        <w:adjustRightInd w:val="0"/>
        <w:jc w:val="both"/>
        <w:rPr>
          <w:rFonts w:eastAsiaTheme="minorHAnsi"/>
          <w:b/>
          <w:i/>
          <w:color w:val="7030A0"/>
          <w:sz w:val="24"/>
          <w:szCs w:val="24"/>
          <w:u w:val="single"/>
          <w:lang w:eastAsia="en-US" w:bidi="ar-SA"/>
        </w:rPr>
      </w:pPr>
      <w:r w:rsidRPr="00034B7E">
        <w:rPr>
          <w:rFonts w:eastAsiaTheme="minorHAnsi"/>
          <w:b/>
          <w:sz w:val="24"/>
          <w:szCs w:val="24"/>
          <w:lang w:eastAsia="en-US" w:bidi="ar-SA"/>
        </w:rPr>
        <w:t>in qualità di ……………………………</w:t>
      </w:r>
      <w:r w:rsidR="002A6467">
        <w:rPr>
          <w:rFonts w:eastAsiaTheme="minorHAnsi"/>
          <w:b/>
          <w:sz w:val="24"/>
          <w:szCs w:val="24"/>
          <w:lang w:eastAsia="en-US" w:bidi="ar-SA"/>
        </w:rPr>
        <w:t>…</w:t>
      </w:r>
      <w:r w:rsidRPr="00034B7E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r w:rsidR="00911543" w:rsidRPr="00ED3788">
        <w:rPr>
          <w:rFonts w:eastAsiaTheme="minorHAnsi"/>
          <w:b/>
          <w:sz w:val="24"/>
          <w:szCs w:val="24"/>
          <w:lang w:eastAsia="en-US" w:bidi="ar-SA"/>
        </w:rPr>
        <w:t>(Dirigente</w:t>
      </w:r>
      <w:r w:rsidR="00911543" w:rsidRPr="00CE176A">
        <w:rPr>
          <w:rFonts w:eastAsiaTheme="minorHAnsi"/>
          <w:b/>
          <w:sz w:val="24"/>
          <w:szCs w:val="24"/>
          <w:lang w:eastAsia="en-US" w:bidi="ar-SA"/>
        </w:rPr>
        <w:t>/Responsabile/Figura competente secondo la specifica struttura organizzativa interna all’Ente aderente)</w:t>
      </w:r>
    </w:p>
    <w:p w:rsidR="006C3F19" w:rsidRPr="006C3F19" w:rsidRDefault="006C3F19" w:rsidP="006C3F19">
      <w:pPr>
        <w:widowControl/>
        <w:adjustRightInd w:val="0"/>
        <w:contextualSpacing/>
        <w:jc w:val="both"/>
        <w:rPr>
          <w:rFonts w:eastAsiaTheme="minorHAnsi"/>
          <w:b/>
          <w:sz w:val="24"/>
          <w:szCs w:val="24"/>
          <w:lang w:eastAsia="en-US" w:bidi="ar-SA"/>
        </w:rPr>
      </w:pPr>
    </w:p>
    <w:p w:rsidR="006C3F19" w:rsidRPr="006C3F19" w:rsidRDefault="006C3F19" w:rsidP="006C3F19">
      <w:pPr>
        <w:widowControl/>
        <w:adjustRightInd w:val="0"/>
        <w:contextualSpacing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6C3F19">
        <w:rPr>
          <w:rFonts w:eastAsiaTheme="minorHAnsi"/>
          <w:b/>
          <w:sz w:val="24"/>
          <w:szCs w:val="24"/>
          <w:lang w:eastAsia="en-US" w:bidi="ar-SA"/>
        </w:rPr>
        <w:t>comunica che</w:t>
      </w:r>
    </w:p>
    <w:p w:rsidR="006C3F19" w:rsidRPr="006C3F19" w:rsidRDefault="006C3F19" w:rsidP="006C3F19">
      <w:pPr>
        <w:pStyle w:val="Textbody"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</w:rPr>
      </w:pPr>
    </w:p>
    <w:p w:rsidR="00647904" w:rsidRDefault="002E1C2A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il/la Sig/</w:t>
      </w:r>
      <w:r w:rsidR="002A6467">
        <w:rPr>
          <w:rFonts w:eastAsiaTheme="minorHAnsi"/>
          <w:sz w:val="24"/>
          <w:szCs w:val="24"/>
          <w:lang w:eastAsia="en-US" w:bidi="ar-SA"/>
        </w:rPr>
        <w:t>S</w:t>
      </w:r>
      <w:r w:rsidRPr="006C3F19">
        <w:rPr>
          <w:rFonts w:eastAsiaTheme="minorHAnsi"/>
          <w:sz w:val="24"/>
          <w:szCs w:val="24"/>
          <w:lang w:eastAsia="en-US" w:bidi="ar-SA"/>
        </w:rPr>
        <w:t xml:space="preserve">ig.ra.......................................................... </w:t>
      </w:r>
    </w:p>
    <w:p w:rsidR="002E1C2A" w:rsidRPr="006C3F19" w:rsidRDefault="002E1C2A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Dipendente dell’Unione……….</w:t>
      </w:r>
      <w:r w:rsidR="002A6467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6C3F19">
        <w:rPr>
          <w:rFonts w:eastAsiaTheme="minorHAnsi"/>
          <w:sz w:val="24"/>
          <w:szCs w:val="24"/>
          <w:lang w:eastAsia="en-US" w:bidi="ar-SA"/>
        </w:rPr>
        <w:t>/ del Comune ….presso il</w:t>
      </w:r>
      <w:r w:rsidR="00647904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6C3F19">
        <w:rPr>
          <w:rFonts w:eastAsiaTheme="minorHAnsi"/>
          <w:sz w:val="24"/>
          <w:szCs w:val="24"/>
          <w:lang w:eastAsia="en-US" w:bidi="ar-SA"/>
        </w:rPr>
        <w:t>Settore/Servizio/Area………………..con il profilo professionale di ............................................,</w:t>
      </w:r>
      <w:r w:rsidR="00647904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6C3F19">
        <w:rPr>
          <w:rFonts w:eastAsiaTheme="minorHAnsi"/>
          <w:sz w:val="24"/>
          <w:szCs w:val="24"/>
          <w:lang w:eastAsia="en-US" w:bidi="ar-SA"/>
        </w:rPr>
        <w:t>Categoria ............, residente nel Comune di...................,Via..................................................n.............;</w:t>
      </w:r>
    </w:p>
    <w:p w:rsidR="002E1C2A" w:rsidRPr="006C3F19" w:rsidRDefault="002E1C2A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</w:p>
    <w:p w:rsidR="002E1C2A" w:rsidRPr="006C3F19" w:rsidRDefault="002E1C2A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In data ......................</w:t>
      </w:r>
    </w:p>
    <w:p w:rsidR="002E1C2A" w:rsidRPr="006C3F19" w:rsidRDefault="002E1C2A" w:rsidP="00647904">
      <w:pPr>
        <w:widowControl/>
        <w:adjustRightInd w:val="0"/>
        <w:ind w:right="-188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.......</w:t>
      </w:r>
      <w:r w:rsidR="00647904">
        <w:rPr>
          <w:rFonts w:eastAsiaTheme="minorHAnsi"/>
          <w:sz w:val="24"/>
          <w:szCs w:val="24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3F19">
        <w:rPr>
          <w:rFonts w:eastAsiaTheme="minorHAnsi"/>
          <w:sz w:val="24"/>
          <w:szCs w:val="24"/>
          <w:lang w:eastAsia="en-US" w:bidi="ar-SA"/>
        </w:rPr>
        <w:t>......................................................................................................................</w:t>
      </w:r>
      <w:r w:rsidR="00647904">
        <w:rPr>
          <w:rFonts w:eastAsiaTheme="minorHAnsi"/>
          <w:sz w:val="24"/>
          <w:szCs w:val="24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6F5" w:rsidRPr="006C3F19" w:rsidRDefault="00647904" w:rsidP="006C3F19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F19">
        <w:rPr>
          <w:rFonts w:ascii="Times New Roman" w:eastAsiaTheme="minorHAnsi" w:hAnsi="Times New Roman" w:cs="Times New Roman"/>
          <w:lang w:eastAsia="en-US" w:bidi="ar-SA"/>
        </w:rPr>
        <w:t>(</w:t>
      </w:r>
      <w:r w:rsidRPr="00647904">
        <w:rPr>
          <w:rFonts w:ascii="Times New Roman" w:eastAsiaTheme="minorHAnsi" w:hAnsi="Times New Roman" w:cs="Times New Roman"/>
          <w:i/>
          <w:lang w:eastAsia="en-US" w:bidi="ar-SA"/>
        </w:rPr>
        <w:t>specificare in sintesi ma con precisione</w:t>
      </w:r>
      <w:r w:rsidR="008B0A26">
        <w:rPr>
          <w:rFonts w:ascii="Times New Roman" w:eastAsiaTheme="minorHAnsi" w:hAnsi="Times New Roman" w:cs="Times New Roman"/>
          <w:i/>
          <w:lang w:eastAsia="en-US" w:bidi="ar-SA"/>
        </w:rPr>
        <w:t xml:space="preserve"> </w:t>
      </w:r>
      <w:r w:rsidR="008B0A26" w:rsidRPr="00090308">
        <w:rPr>
          <w:rFonts w:eastAsiaTheme="minorHAnsi"/>
          <w:i/>
          <w:lang w:eastAsia="en-US" w:bidi="ar-SA"/>
        </w:rPr>
        <w:t>e dovizia di particolari</w:t>
      </w:r>
      <w:r w:rsidR="008B0A26">
        <w:rPr>
          <w:rFonts w:eastAsiaTheme="minorHAnsi"/>
          <w:i/>
          <w:lang w:eastAsia="en-US" w:bidi="ar-SA"/>
        </w:rPr>
        <w:t>,</w:t>
      </w:r>
      <w:r w:rsidR="002A6467">
        <w:rPr>
          <w:rFonts w:ascii="Times New Roman" w:eastAsiaTheme="minorHAnsi" w:hAnsi="Times New Roman" w:cs="Times New Roman"/>
          <w:i/>
          <w:lang w:eastAsia="en-US" w:bidi="ar-SA"/>
        </w:rPr>
        <w:t xml:space="preserve"> </w:t>
      </w:r>
      <w:r w:rsidRPr="00647904">
        <w:rPr>
          <w:rFonts w:ascii="Times New Roman" w:eastAsiaTheme="minorHAnsi" w:hAnsi="Times New Roman" w:cs="Times New Roman"/>
          <w:i/>
          <w:lang w:eastAsia="en-US" w:bidi="ar-SA"/>
        </w:rPr>
        <w:t xml:space="preserve">senza omissione di dettagli rilevanti </w:t>
      </w:r>
      <w:r w:rsidR="002A6467">
        <w:rPr>
          <w:rFonts w:ascii="Times New Roman" w:eastAsiaTheme="minorHAnsi" w:hAnsi="Times New Roman" w:cs="Times New Roman"/>
          <w:i/>
          <w:lang w:eastAsia="en-US" w:bidi="ar-SA"/>
        </w:rPr>
        <w:t xml:space="preserve">le informazioni </w:t>
      </w:r>
      <w:r w:rsidRPr="00647904">
        <w:rPr>
          <w:rFonts w:ascii="Times New Roman" w:eastAsiaTheme="minorHAnsi" w:hAnsi="Times New Roman" w:cs="Times New Roman"/>
          <w:i/>
          <w:lang w:eastAsia="en-US" w:bidi="ar-SA"/>
        </w:rPr>
        <w:t>attualmente in possesso dell’Amministrazione anche in corso di approfondimento ed istruttoria interna, indicando luogo, ora e circostanze</w:t>
      </w:r>
      <w:r w:rsidRPr="006C3F19">
        <w:rPr>
          <w:rFonts w:ascii="Times New Roman" w:eastAsiaTheme="minorHAnsi" w:hAnsi="Times New Roman" w:cs="Times New Roman"/>
          <w:lang w:eastAsia="en-US" w:bidi="ar-SA"/>
        </w:rPr>
        <w:t>)</w:t>
      </w:r>
      <w:r w:rsidR="00D8379E" w:rsidRPr="006C3F19">
        <w:rPr>
          <w:rFonts w:ascii="Times New Roman" w:hAnsi="Times New Roman" w:cs="Times New Roman"/>
        </w:rPr>
        <w:t xml:space="preserve">      </w:t>
      </w:r>
    </w:p>
    <w:p w:rsidR="008969B9" w:rsidRPr="006C3F19" w:rsidRDefault="008969B9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I suddetti fatti si sono/</w:t>
      </w:r>
      <w:r w:rsidR="002A6467">
        <w:rPr>
          <w:rFonts w:eastAsiaTheme="minorHAnsi"/>
          <w:sz w:val="24"/>
          <w:szCs w:val="24"/>
          <w:lang w:eastAsia="en-US" w:bidi="ar-SA"/>
        </w:rPr>
        <w:t>NON</w:t>
      </w:r>
      <w:r w:rsidRPr="006C3F19">
        <w:rPr>
          <w:rFonts w:eastAsiaTheme="minorHAnsi"/>
          <w:sz w:val="24"/>
          <w:szCs w:val="24"/>
          <w:lang w:eastAsia="en-US" w:bidi="ar-SA"/>
        </w:rPr>
        <w:t xml:space="preserve"> si sono (1) svolti alla presenza di testimoni:</w:t>
      </w:r>
    </w:p>
    <w:p w:rsidR="008969B9" w:rsidRPr="006C3F19" w:rsidRDefault="008969B9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Sig.........................................................profilo</w:t>
      </w:r>
      <w:r w:rsidR="002A6467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6C3F19">
        <w:rPr>
          <w:rFonts w:eastAsiaTheme="minorHAnsi"/>
          <w:sz w:val="24"/>
          <w:szCs w:val="24"/>
          <w:lang w:eastAsia="en-US" w:bidi="ar-SA"/>
        </w:rPr>
        <w:t>professionale.....................................................cat...........;</w:t>
      </w:r>
    </w:p>
    <w:p w:rsidR="008969B9" w:rsidRPr="006C3F19" w:rsidRDefault="008969B9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6C3F19">
        <w:rPr>
          <w:rFonts w:eastAsiaTheme="minorHAnsi"/>
          <w:sz w:val="24"/>
          <w:szCs w:val="24"/>
          <w:lang w:eastAsia="en-US" w:bidi="ar-SA"/>
        </w:rPr>
        <w:t>Sig. ....................................................... profilo</w:t>
      </w:r>
      <w:r w:rsidR="002A6467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6C3F19">
        <w:rPr>
          <w:rFonts w:eastAsiaTheme="minorHAnsi"/>
          <w:sz w:val="24"/>
          <w:szCs w:val="24"/>
          <w:lang w:eastAsia="en-US" w:bidi="ar-SA"/>
        </w:rPr>
        <w:t>professionale.....................................................cat...........;</w:t>
      </w:r>
    </w:p>
    <w:p w:rsidR="007767BE" w:rsidRPr="006C3F19" w:rsidRDefault="007767BE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</w:p>
    <w:p w:rsidR="008969B9" w:rsidRPr="006C3F19" w:rsidRDefault="008969B9" w:rsidP="006C3F19">
      <w:pPr>
        <w:widowControl/>
        <w:adjustRightInd w:val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</w:p>
    <w:p w:rsidR="00647904" w:rsidRDefault="00647904" w:rsidP="00647904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l’Accordo attuativo/Convenzione per l’esercizio della delega relativa alla funzione disciplinare datoriale all’Ufficio Procedimenti Disciplinari metropolitano, nel rispetto della normativa vigente, si provvede ad informare questo U.P.D. per opportuna conoscenza e per il seguito di competenza. </w:t>
      </w:r>
    </w:p>
    <w:p w:rsidR="00647904" w:rsidRDefault="00647904" w:rsidP="00647904">
      <w:pPr>
        <w:widowControl/>
        <w:adjustRightInd w:val="0"/>
        <w:jc w:val="both"/>
        <w:rPr>
          <w:sz w:val="24"/>
          <w:szCs w:val="24"/>
        </w:rPr>
      </w:pPr>
    </w:p>
    <w:p w:rsidR="00AD5DA6" w:rsidRPr="006C3F19" w:rsidRDefault="008969B9" w:rsidP="006C3F19">
      <w:pPr>
        <w:widowControl/>
        <w:adjustRightInd w:val="0"/>
        <w:contextualSpacing/>
        <w:jc w:val="both"/>
        <w:rPr>
          <w:sz w:val="24"/>
          <w:szCs w:val="24"/>
        </w:rPr>
      </w:pPr>
      <w:r w:rsidRPr="006C3F19">
        <w:rPr>
          <w:sz w:val="24"/>
          <w:szCs w:val="24"/>
        </w:rPr>
        <w:t xml:space="preserve">In particolare </w:t>
      </w:r>
      <w:r w:rsidR="006C10CF">
        <w:rPr>
          <w:sz w:val="24"/>
          <w:szCs w:val="24"/>
        </w:rPr>
        <w:t>si richiede</w:t>
      </w:r>
      <w:r w:rsidRPr="006C3F19">
        <w:rPr>
          <w:sz w:val="24"/>
          <w:szCs w:val="24"/>
        </w:rPr>
        <w:t xml:space="preserve"> </w:t>
      </w:r>
      <w:r w:rsidR="007767BE" w:rsidRPr="006C3F19">
        <w:rPr>
          <w:sz w:val="24"/>
          <w:szCs w:val="24"/>
        </w:rPr>
        <w:t>la consultazione e valutazione della documentazione istruttoria in via di completamento</w:t>
      </w:r>
      <w:r w:rsidR="00647904">
        <w:rPr>
          <w:sz w:val="24"/>
          <w:szCs w:val="24"/>
        </w:rPr>
        <w:t>,</w:t>
      </w:r>
      <w:r w:rsidR="007767BE" w:rsidRPr="006C3F19">
        <w:rPr>
          <w:sz w:val="24"/>
          <w:szCs w:val="24"/>
        </w:rPr>
        <w:t xml:space="preserve"> </w:t>
      </w:r>
      <w:r w:rsidR="00647904">
        <w:rPr>
          <w:sz w:val="24"/>
          <w:szCs w:val="24"/>
        </w:rPr>
        <w:t xml:space="preserve">qui allegata e </w:t>
      </w:r>
      <w:r w:rsidR="007767BE" w:rsidRPr="006C3F19">
        <w:rPr>
          <w:sz w:val="24"/>
          <w:szCs w:val="24"/>
        </w:rPr>
        <w:t>trasmessa in via preliminare</w:t>
      </w:r>
      <w:r w:rsidR="00647904">
        <w:rPr>
          <w:sz w:val="24"/>
          <w:szCs w:val="24"/>
        </w:rPr>
        <w:t>,</w:t>
      </w:r>
      <w:r w:rsidR="007767BE" w:rsidRPr="006C3F19">
        <w:rPr>
          <w:sz w:val="24"/>
          <w:szCs w:val="24"/>
        </w:rPr>
        <w:t xml:space="preserve"> per valutare</w:t>
      </w:r>
      <w:r w:rsidR="00AD5DA6" w:rsidRPr="006C3F19">
        <w:rPr>
          <w:sz w:val="24"/>
          <w:szCs w:val="24"/>
        </w:rPr>
        <w:t xml:space="preserve"> l’eventuale opportunità di:</w:t>
      </w:r>
    </w:p>
    <w:p w:rsidR="00AD5DA6" w:rsidRPr="006C3F19" w:rsidRDefault="007767BE" w:rsidP="006C3F19">
      <w:pPr>
        <w:pStyle w:val="Paragrafoelenco"/>
        <w:widowControl/>
        <w:numPr>
          <w:ilvl w:val="0"/>
          <w:numId w:val="14"/>
        </w:numPr>
        <w:adjustRightInd w:val="0"/>
        <w:contextualSpacing/>
        <w:jc w:val="both"/>
        <w:rPr>
          <w:sz w:val="24"/>
          <w:szCs w:val="24"/>
        </w:rPr>
      </w:pPr>
      <w:r w:rsidRPr="006C3F19">
        <w:rPr>
          <w:sz w:val="24"/>
          <w:szCs w:val="24"/>
        </w:rPr>
        <w:t xml:space="preserve"> procedere con </w:t>
      </w:r>
      <w:r w:rsidR="008969B9" w:rsidRPr="006C3F19">
        <w:rPr>
          <w:sz w:val="24"/>
          <w:szCs w:val="24"/>
        </w:rPr>
        <w:t xml:space="preserve">avvio di apposito procedimento </w:t>
      </w:r>
      <w:r w:rsidRPr="006C3F19">
        <w:rPr>
          <w:sz w:val="24"/>
          <w:szCs w:val="24"/>
        </w:rPr>
        <w:t>disciplinare</w:t>
      </w:r>
      <w:r w:rsidR="00AD5DA6" w:rsidRPr="006C3F19">
        <w:rPr>
          <w:sz w:val="24"/>
          <w:szCs w:val="24"/>
        </w:rPr>
        <w:t>;</w:t>
      </w:r>
    </w:p>
    <w:p w:rsidR="00AD5DA6" w:rsidRPr="006C3F19" w:rsidRDefault="00AD5DA6" w:rsidP="006C3F19">
      <w:pPr>
        <w:pStyle w:val="Paragrafoelenco"/>
        <w:widowControl/>
        <w:numPr>
          <w:ilvl w:val="0"/>
          <w:numId w:val="14"/>
        </w:numPr>
        <w:adjustRightInd w:val="0"/>
        <w:contextualSpacing/>
        <w:jc w:val="both"/>
        <w:rPr>
          <w:sz w:val="24"/>
          <w:szCs w:val="24"/>
        </w:rPr>
      </w:pPr>
      <w:r w:rsidRPr="006C3F19">
        <w:rPr>
          <w:sz w:val="24"/>
          <w:szCs w:val="24"/>
        </w:rPr>
        <w:t xml:space="preserve"> </w:t>
      </w:r>
      <w:r w:rsidR="007767BE" w:rsidRPr="006C3F19">
        <w:rPr>
          <w:sz w:val="24"/>
          <w:szCs w:val="24"/>
        </w:rPr>
        <w:t>comminare la sanzione minore di rimprovero verbale</w:t>
      </w:r>
      <w:r w:rsidRPr="006C3F19">
        <w:rPr>
          <w:sz w:val="24"/>
          <w:szCs w:val="24"/>
        </w:rPr>
        <w:t xml:space="preserve"> a cura del dirigente/responsabile del dipendente;</w:t>
      </w:r>
    </w:p>
    <w:p w:rsidR="003E3FC9" w:rsidRPr="006C3F19" w:rsidRDefault="007767BE" w:rsidP="006C3F19">
      <w:pPr>
        <w:pStyle w:val="Paragrafoelenco"/>
        <w:widowControl/>
        <w:numPr>
          <w:ilvl w:val="0"/>
          <w:numId w:val="14"/>
        </w:numPr>
        <w:adjustRightInd w:val="0"/>
        <w:contextualSpacing/>
        <w:jc w:val="both"/>
        <w:rPr>
          <w:sz w:val="24"/>
          <w:szCs w:val="24"/>
        </w:rPr>
      </w:pPr>
      <w:r w:rsidRPr="006C3F19">
        <w:rPr>
          <w:sz w:val="24"/>
          <w:szCs w:val="24"/>
        </w:rPr>
        <w:t xml:space="preserve">procedere con archiviazione </w:t>
      </w:r>
      <w:proofErr w:type="spellStart"/>
      <w:r w:rsidRPr="006C3F19">
        <w:rPr>
          <w:sz w:val="24"/>
          <w:szCs w:val="24"/>
        </w:rPr>
        <w:t>pre</w:t>
      </w:r>
      <w:proofErr w:type="spellEnd"/>
      <w:r w:rsidR="00647904">
        <w:rPr>
          <w:sz w:val="24"/>
          <w:szCs w:val="24"/>
        </w:rPr>
        <w:t>-</w:t>
      </w:r>
      <w:r w:rsidRPr="006C3F19">
        <w:rPr>
          <w:sz w:val="24"/>
          <w:szCs w:val="24"/>
        </w:rPr>
        <w:t>istruttoria della vicenda.</w:t>
      </w:r>
    </w:p>
    <w:p w:rsidR="007767BE" w:rsidRPr="006C3F19" w:rsidRDefault="007767BE" w:rsidP="006C3F19">
      <w:pPr>
        <w:widowControl/>
        <w:adjustRightInd w:val="0"/>
        <w:contextualSpacing/>
        <w:jc w:val="both"/>
        <w:rPr>
          <w:sz w:val="24"/>
          <w:szCs w:val="24"/>
        </w:rPr>
      </w:pPr>
    </w:p>
    <w:p w:rsidR="008969B9" w:rsidRPr="006C3F19" w:rsidRDefault="006C10CF" w:rsidP="006C3F19">
      <w:pPr>
        <w:widowControl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resta </w:t>
      </w:r>
      <w:r w:rsidR="008969B9" w:rsidRPr="006C3F19">
        <w:rPr>
          <w:sz w:val="24"/>
          <w:szCs w:val="24"/>
        </w:rPr>
        <w:t xml:space="preserve">a disposizione per ulteriori informazioni o </w:t>
      </w:r>
      <w:r w:rsidR="00647904">
        <w:rPr>
          <w:sz w:val="24"/>
          <w:szCs w:val="24"/>
        </w:rPr>
        <w:t>adempimenti.</w:t>
      </w:r>
    </w:p>
    <w:p w:rsidR="003263BC" w:rsidRPr="006C3F19" w:rsidRDefault="003263BC" w:rsidP="006C3F19">
      <w:pPr>
        <w:pStyle w:val="Corpotesto"/>
        <w:spacing w:before="7"/>
        <w:contextualSpacing/>
        <w:jc w:val="both"/>
        <w:rPr>
          <w:b/>
        </w:rPr>
      </w:pPr>
    </w:p>
    <w:p w:rsidR="00647904" w:rsidRDefault="006C10CF" w:rsidP="00647904">
      <w:pPr>
        <w:pStyle w:val="Corpotesto"/>
        <w:tabs>
          <w:tab w:val="left" w:pos="9145"/>
        </w:tabs>
        <w:spacing w:before="90"/>
        <w:jc w:val="both"/>
        <w:rPr>
          <w:spacing w:val="-1"/>
        </w:rPr>
      </w:pPr>
      <w:r>
        <w:rPr>
          <w:b/>
          <w:u w:val="single"/>
        </w:rPr>
        <w:t>Si allega</w:t>
      </w:r>
      <w:r w:rsidR="00647904">
        <w:rPr>
          <w:b/>
        </w:rPr>
        <w:t xml:space="preserve"> </w:t>
      </w:r>
      <w:r w:rsidR="00647904">
        <w:t>la seguente</w:t>
      </w:r>
      <w:r w:rsidR="00647904">
        <w:rPr>
          <w:spacing w:val="-12"/>
        </w:rPr>
        <w:t xml:space="preserve"> </w:t>
      </w:r>
      <w:r w:rsidR="00647904">
        <w:t>documentazione</w:t>
      </w:r>
      <w:r w:rsidR="00647904">
        <w:rPr>
          <w:spacing w:val="-1"/>
        </w:rPr>
        <w:t xml:space="preserve"> istruttoria</w:t>
      </w:r>
      <w:r w:rsidR="008B0A26">
        <w:rPr>
          <w:spacing w:val="-1"/>
        </w:rPr>
        <w:t xml:space="preserve"> </w:t>
      </w:r>
      <w:r w:rsidR="008B0A26" w:rsidRPr="00090308">
        <w:t>(</w:t>
      </w:r>
      <w:r w:rsidR="008B0A26" w:rsidRPr="00090308">
        <w:rPr>
          <w:i/>
        </w:rPr>
        <w:t>N.B. laddove il</w:t>
      </w:r>
      <w:r w:rsidR="008B0A26" w:rsidRPr="00090308">
        <w:rPr>
          <w:i/>
          <w:spacing w:val="-1"/>
        </w:rPr>
        <w:t xml:space="preserve"> dipendente in esame sia stato interessato nel </w:t>
      </w:r>
      <w:r w:rsidR="008B0A26" w:rsidRPr="00090308">
        <w:rPr>
          <w:b/>
          <w:i/>
          <w:spacing w:val="-1"/>
        </w:rPr>
        <w:t>biennio precedente</w:t>
      </w:r>
      <w:r w:rsidR="008B0A26" w:rsidRPr="00090308">
        <w:rPr>
          <w:i/>
          <w:spacing w:val="-1"/>
        </w:rPr>
        <w:t xml:space="preserve"> da eventuale procedimento disciplinare presso codesta o altra Amministrazione, è necessaria la tempestiva trasmissione di tutti i documenti presenti nei relativi fascicoli</w:t>
      </w:r>
      <w:r w:rsidR="008B0A26" w:rsidRPr="00090308">
        <w:rPr>
          <w:spacing w:val="-1"/>
        </w:rPr>
        <w:t>)</w:t>
      </w:r>
      <w:bookmarkStart w:id="0" w:name="_GoBack"/>
      <w:bookmarkEnd w:id="0"/>
      <w:r w:rsidR="00647904">
        <w:rPr>
          <w:spacing w:val="-1"/>
        </w:rPr>
        <w:t>:</w:t>
      </w:r>
    </w:p>
    <w:p w:rsidR="00647904" w:rsidRDefault="00647904" w:rsidP="00647904">
      <w:pPr>
        <w:pStyle w:val="Corpotesto"/>
        <w:numPr>
          <w:ilvl w:val="0"/>
          <w:numId w:val="15"/>
        </w:numPr>
        <w:tabs>
          <w:tab w:val="left" w:pos="9145"/>
        </w:tabs>
        <w:spacing w:before="90"/>
        <w:jc w:val="both"/>
        <w:rPr>
          <w:spacing w:val="-1"/>
        </w:rPr>
      </w:pPr>
      <w:r>
        <w:rPr>
          <w:spacing w:val="-1"/>
        </w:rPr>
        <w:t>…..</w:t>
      </w:r>
    </w:p>
    <w:p w:rsidR="00647904" w:rsidRDefault="00647904" w:rsidP="00647904">
      <w:pPr>
        <w:pStyle w:val="Corpotesto"/>
        <w:tabs>
          <w:tab w:val="left" w:pos="9145"/>
        </w:tabs>
        <w:spacing w:before="90"/>
        <w:ind w:left="212"/>
        <w:jc w:val="both"/>
        <w:rPr>
          <w:w w:val="99"/>
          <w:u w:val="single"/>
        </w:rPr>
      </w:pPr>
    </w:p>
    <w:p w:rsidR="00647904" w:rsidRDefault="00647904" w:rsidP="00647904">
      <w:pPr>
        <w:pStyle w:val="Textbody"/>
        <w:jc w:val="both"/>
        <w:rPr>
          <w:rFonts w:ascii="Times New Roman" w:hAnsi="Times New Roman" w:cs="Times New Roman"/>
        </w:rPr>
      </w:pPr>
    </w:p>
    <w:p w:rsidR="00647904" w:rsidRDefault="00647904" w:rsidP="00647904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Il Dirigente/Responsabile dell’Area/Settore</w:t>
      </w:r>
    </w:p>
    <w:p w:rsidR="00647904" w:rsidRDefault="00647904" w:rsidP="00647904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…………………………………………….</w:t>
      </w:r>
    </w:p>
    <w:p w:rsidR="00647904" w:rsidRDefault="00647904" w:rsidP="00647904">
      <w:pPr>
        <w:pStyle w:val="Textbody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 w:bidi="ar-SA"/>
        </w:rPr>
        <w:t>(firmato digitalmente)</w:t>
      </w:r>
    </w:p>
    <w:p w:rsidR="0024487B" w:rsidRPr="006C3F19" w:rsidRDefault="0024487B" w:rsidP="006C3F19">
      <w:pPr>
        <w:pStyle w:val="Corpotesto"/>
        <w:tabs>
          <w:tab w:val="left" w:pos="9145"/>
        </w:tabs>
        <w:spacing w:before="90"/>
        <w:ind w:left="212"/>
        <w:contextualSpacing/>
        <w:jc w:val="both"/>
        <w:rPr>
          <w:w w:val="99"/>
          <w:u w:val="single"/>
        </w:rPr>
      </w:pPr>
    </w:p>
    <w:p w:rsidR="0024487B" w:rsidRPr="006C3F19" w:rsidRDefault="0024487B" w:rsidP="006C3F19">
      <w:pPr>
        <w:pStyle w:val="Paragrafoelenco"/>
        <w:numPr>
          <w:ilvl w:val="1"/>
          <w:numId w:val="3"/>
        </w:numPr>
        <w:contextualSpacing/>
        <w:jc w:val="both"/>
        <w:rPr>
          <w:sz w:val="24"/>
          <w:szCs w:val="24"/>
        </w:rPr>
        <w:sectPr w:rsidR="0024487B" w:rsidRPr="006C3F19">
          <w:footerReference w:type="default" r:id="rId7"/>
          <w:pgSz w:w="11900" w:h="16840"/>
          <w:pgMar w:top="480" w:right="820" w:bottom="1340" w:left="920" w:header="0" w:footer="1147" w:gutter="0"/>
          <w:cols w:space="720"/>
        </w:sectPr>
      </w:pPr>
    </w:p>
    <w:p w:rsidR="0036449F" w:rsidRPr="006C3F19" w:rsidRDefault="0036449F" w:rsidP="006C3F19">
      <w:pPr>
        <w:pStyle w:val="Corpotesto"/>
        <w:contextualSpacing/>
        <w:jc w:val="both"/>
      </w:pPr>
    </w:p>
    <w:p w:rsidR="0036449F" w:rsidRPr="006C3F19" w:rsidRDefault="0036449F" w:rsidP="006C3F19">
      <w:pPr>
        <w:contextualSpacing/>
        <w:jc w:val="both"/>
        <w:rPr>
          <w:sz w:val="24"/>
          <w:szCs w:val="24"/>
        </w:rPr>
        <w:sectPr w:rsidR="0036449F" w:rsidRPr="006C3F19">
          <w:type w:val="continuous"/>
          <w:pgSz w:w="11900" w:h="16840"/>
          <w:pgMar w:top="460" w:right="820" w:bottom="1560" w:left="920" w:header="720" w:footer="720" w:gutter="0"/>
          <w:cols w:space="720"/>
        </w:sectPr>
      </w:pPr>
    </w:p>
    <w:p w:rsidR="00034B7E" w:rsidRPr="00132502" w:rsidRDefault="00034B7E" w:rsidP="00034B7E">
      <w:pPr>
        <w:pStyle w:val="Standard"/>
        <w:tabs>
          <w:tab w:val="left" w:pos="284"/>
        </w:tabs>
        <w:jc w:val="both"/>
        <w:rPr>
          <w:b/>
          <w:sz w:val="24"/>
          <w:szCs w:val="24"/>
        </w:rPr>
      </w:pPr>
      <w:r w:rsidRPr="00132502">
        <w:rPr>
          <w:b/>
          <w:sz w:val="24"/>
          <w:szCs w:val="24"/>
        </w:rPr>
        <w:lastRenderedPageBreak/>
        <w:t>Informativa sul trattamento dei dati personali</w:t>
      </w:r>
    </w:p>
    <w:p w:rsidR="00034B7E" w:rsidRPr="00132502" w:rsidRDefault="00034B7E" w:rsidP="00034B7E">
      <w:pPr>
        <w:pStyle w:val="Corpodeltesto2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132502">
        <w:rPr>
          <w:sz w:val="24"/>
          <w:szCs w:val="24"/>
        </w:rPr>
        <w:t>(Art. 13 Regolamento Europeo n. 679/2016)</w:t>
      </w:r>
    </w:p>
    <w:p w:rsidR="00034B7E" w:rsidRPr="00ED788E" w:rsidRDefault="00034B7E" w:rsidP="00034B7E">
      <w:pPr>
        <w:pStyle w:val="INFRA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sz w:val="24"/>
        </w:rPr>
      </w:pPr>
      <w:r w:rsidRPr="00ED788E">
        <w:rPr>
          <w:rFonts w:ascii="Times New Roman" w:hAnsi="Times New Roman" w:cs="Times New Roman"/>
          <w:sz w:val="24"/>
          <w:szCs w:val="24"/>
        </w:rPr>
        <w:t>Le parti sono contitolari dei dati personali trattati dall’UPD metropolitano nell'ambito delle attività delegate, secondo le regole concordate nell’articolo 5 dell</w:t>
      </w:r>
      <w:r w:rsidRPr="00ED788E">
        <w:rPr>
          <w:rFonts w:ascii="Times New Roman" w:hAnsi="Times New Roman" w:cs="Times New Roman"/>
          <w:i/>
          <w:sz w:val="24"/>
          <w:szCs w:val="24"/>
        </w:rPr>
        <w:t>’Accordo Attuativo della Convenzione quadro per la Collaborazione istituzionale fra Città metropolitana, Unioni e singoli comuni dell’Area Bolognese per l’esercizio della delega relativa alla funzione disciplinare datoriale all’Ufficio procedimenti disciplinari metropolitano</w:t>
      </w:r>
      <w:r w:rsidR="00ED788E">
        <w:rPr>
          <w:rFonts w:ascii="Times New Roman" w:hAnsi="Times New Roman" w:cs="Times New Roman"/>
          <w:i/>
          <w:sz w:val="24"/>
          <w:szCs w:val="24"/>
        </w:rPr>
        <w:t>.</w:t>
      </w:r>
      <w:r w:rsidRPr="00ED78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B7E" w:rsidRPr="00E12D19" w:rsidRDefault="00034B7E" w:rsidP="00034B7E">
      <w:pPr>
        <w:pStyle w:val="INFRA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sz w:val="24"/>
        </w:rPr>
      </w:pPr>
      <w:r w:rsidRPr="00E12D19">
        <w:rPr>
          <w:sz w:val="24"/>
        </w:rPr>
        <w:t xml:space="preserve">La Città metropolitana di Bologna, con sede in Bologna, Via Zamboni n.13, CAP 40126, </w:t>
      </w:r>
      <w:hyperlink r:id="rId8" w:history="1">
        <w:r w:rsidRPr="00E12D19">
          <w:rPr>
            <w:sz w:val="24"/>
          </w:rPr>
          <w:t>cm.bo@cert.cittametropolitana.bo.it</w:t>
        </w:r>
      </w:hyperlink>
      <w:r w:rsidRPr="00E12D19">
        <w:rPr>
          <w:sz w:val="24"/>
        </w:rPr>
        <w:t xml:space="preserve">, ha designato quale responsabile della protezione dei dati la Società Lepida </w:t>
      </w:r>
      <w:proofErr w:type="spellStart"/>
      <w:r w:rsidRPr="00E12D19">
        <w:rPr>
          <w:sz w:val="24"/>
        </w:rPr>
        <w:t>S.c.p.A</w:t>
      </w:r>
      <w:proofErr w:type="spellEnd"/>
      <w:r w:rsidRPr="00E12D19">
        <w:rPr>
          <w:sz w:val="24"/>
        </w:rPr>
        <w:t xml:space="preserve">. che ha individuato quale referente Minghetti Anna Lisa                                    </w:t>
      </w:r>
    </w:p>
    <w:p w:rsidR="00034B7E" w:rsidRPr="00E12D19" w:rsidRDefault="00034B7E" w:rsidP="00034B7E">
      <w:pPr>
        <w:pStyle w:val="INFRA"/>
        <w:tabs>
          <w:tab w:val="left" w:pos="284"/>
        </w:tabs>
        <w:spacing w:line="240" w:lineRule="auto"/>
        <w:ind w:firstLine="0"/>
        <w:rPr>
          <w:sz w:val="24"/>
        </w:rPr>
      </w:pPr>
      <w:r w:rsidRPr="00E12D19">
        <w:rPr>
          <w:sz w:val="24"/>
        </w:rPr>
        <w:t xml:space="preserve">Lepida </w:t>
      </w:r>
      <w:proofErr w:type="spellStart"/>
      <w:r w:rsidRPr="00E12D19">
        <w:rPr>
          <w:sz w:val="24"/>
        </w:rPr>
        <w:t>S.c.p.A</w:t>
      </w:r>
      <w:proofErr w:type="spellEnd"/>
      <w:r w:rsidRPr="00E12D19">
        <w:rPr>
          <w:sz w:val="24"/>
        </w:rPr>
        <w:t>. - C.F./P.IVA: 02770891204</w:t>
      </w:r>
    </w:p>
    <w:p w:rsidR="00034B7E" w:rsidRPr="0038309F" w:rsidRDefault="00034B7E" w:rsidP="00034B7E">
      <w:pPr>
        <w:pStyle w:val="INFRA"/>
        <w:tabs>
          <w:tab w:val="left" w:pos="284"/>
        </w:tabs>
        <w:spacing w:line="240" w:lineRule="auto"/>
        <w:ind w:firstLine="0"/>
        <w:rPr>
          <w:sz w:val="24"/>
        </w:rPr>
      </w:pPr>
      <w:r w:rsidRPr="0038309F">
        <w:rPr>
          <w:sz w:val="24"/>
        </w:rPr>
        <w:t>indirizzo: Via della Liberazione n.15 – 40128 Bologna -Italia</w:t>
      </w:r>
    </w:p>
    <w:p w:rsidR="00034B7E" w:rsidRPr="0038309F" w:rsidRDefault="00034B7E" w:rsidP="00034B7E">
      <w:pPr>
        <w:pStyle w:val="INFRA"/>
        <w:tabs>
          <w:tab w:val="left" w:pos="284"/>
        </w:tabs>
        <w:spacing w:line="240" w:lineRule="auto"/>
        <w:ind w:firstLine="0"/>
        <w:rPr>
          <w:sz w:val="24"/>
        </w:rPr>
      </w:pPr>
      <w:r w:rsidRPr="0038309F">
        <w:rPr>
          <w:sz w:val="24"/>
        </w:rPr>
        <w:t>telefono: 051.633.8800</w:t>
      </w:r>
    </w:p>
    <w:p w:rsidR="00034B7E" w:rsidRPr="0038309F" w:rsidRDefault="00034B7E" w:rsidP="00034B7E">
      <w:pPr>
        <w:pStyle w:val="INFRA"/>
        <w:tabs>
          <w:tab w:val="left" w:pos="284"/>
        </w:tabs>
        <w:spacing w:line="240" w:lineRule="auto"/>
        <w:ind w:firstLine="0"/>
        <w:rPr>
          <w:sz w:val="24"/>
        </w:rPr>
      </w:pPr>
      <w:r w:rsidRPr="0038309F">
        <w:rPr>
          <w:sz w:val="24"/>
        </w:rPr>
        <w:t xml:space="preserve">e-mail: </w:t>
      </w:r>
      <w:hyperlink r:id="rId9" w:history="1">
        <w:r w:rsidRPr="0038309F">
          <w:rPr>
            <w:sz w:val="24"/>
          </w:rPr>
          <w:t>dpo-team@lepida.it</w:t>
        </w:r>
      </w:hyperlink>
    </w:p>
    <w:p w:rsidR="00034B7E" w:rsidRPr="0038309F" w:rsidRDefault="00034B7E" w:rsidP="00034B7E">
      <w:pPr>
        <w:pStyle w:val="INFRA"/>
        <w:tabs>
          <w:tab w:val="left" w:pos="284"/>
        </w:tabs>
        <w:spacing w:line="240" w:lineRule="auto"/>
        <w:ind w:firstLine="0"/>
        <w:rPr>
          <w:iCs/>
          <w:sz w:val="24"/>
          <w:shd w:val="clear" w:color="auto" w:fill="FFFF00"/>
        </w:rPr>
      </w:pPr>
      <w:r w:rsidRPr="0038309F">
        <w:rPr>
          <w:sz w:val="24"/>
        </w:rPr>
        <w:t xml:space="preserve">PEC: </w:t>
      </w:r>
      <w:hyperlink r:id="rId10" w:history="1">
        <w:r w:rsidRPr="0038309F">
          <w:rPr>
            <w:sz w:val="24"/>
          </w:rPr>
          <w:t>segreteria@pec.lepida.it</w:t>
        </w:r>
      </w:hyperlink>
    </w:p>
    <w:p w:rsidR="00034B7E" w:rsidRPr="0038309F" w:rsidRDefault="00034B7E" w:rsidP="00034B7E">
      <w:pPr>
        <w:pStyle w:val="INFRA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sz w:val="24"/>
        </w:rPr>
      </w:pPr>
      <w:r w:rsidRPr="0038309F">
        <w:rPr>
          <w:sz w:val="24"/>
        </w:rPr>
        <w:t xml:space="preserve">I dati personali sono trattati dall’U.P.D. metropolitano e dai collaboratori addetti alle attività </w:t>
      </w:r>
      <w:proofErr w:type="spellStart"/>
      <w:r w:rsidRPr="0038309F">
        <w:rPr>
          <w:sz w:val="24"/>
        </w:rPr>
        <w:t>pre-istuttorie</w:t>
      </w:r>
      <w:proofErr w:type="spellEnd"/>
      <w:r w:rsidRPr="0038309F">
        <w:rPr>
          <w:sz w:val="24"/>
        </w:rPr>
        <w:t xml:space="preserve"> ed istruttorie, autorizzati al trattamento, a cui sono impartite idonee istruzioni in ordine a misure, accorgimenti, modus operandi volti alla concreta tutela dei dati personali.</w:t>
      </w:r>
    </w:p>
    <w:p w:rsidR="00034B7E" w:rsidRPr="0038309F" w:rsidRDefault="00034B7E" w:rsidP="00034B7E">
      <w:pPr>
        <w:pStyle w:val="INFRA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sz w:val="24"/>
        </w:rPr>
      </w:pPr>
      <w:r w:rsidRPr="0038309F">
        <w:rPr>
          <w:sz w:val="24"/>
        </w:rPr>
        <w:t>La Città Metropolitana di Bologna</w:t>
      </w:r>
      <w:r>
        <w:rPr>
          <w:sz w:val="24"/>
        </w:rPr>
        <w:t>,</w:t>
      </w:r>
      <w:r w:rsidRPr="0038309F">
        <w:rPr>
          <w:sz w:val="24"/>
        </w:rPr>
        <w:t xml:space="preserve"> </w:t>
      </w:r>
      <w:r w:rsidRPr="00E12D19">
        <w:rPr>
          <w:sz w:val="24"/>
        </w:rPr>
        <w:t>contitolare del trattamento ai sensi dell’art. 5 dell’Accordo attuativo o del singolo accordo ex art. 15</w:t>
      </w:r>
      <w:r w:rsidRPr="0038309F">
        <w:rPr>
          <w:sz w:val="24"/>
        </w:rPr>
        <w:t xml:space="preserve"> del</w:t>
      </w:r>
      <w:r>
        <w:rPr>
          <w:sz w:val="24"/>
        </w:rPr>
        <w:t>la</w:t>
      </w:r>
      <w:r w:rsidRPr="0038309F">
        <w:rPr>
          <w:sz w:val="24"/>
        </w:rPr>
        <w:t xml:space="preserve"> L.n.241/90 o </w:t>
      </w:r>
      <w:proofErr w:type="spellStart"/>
      <w:r w:rsidRPr="0038309F">
        <w:rPr>
          <w:sz w:val="24"/>
        </w:rPr>
        <w:t>dell’</w:t>
      </w:r>
      <w:r w:rsidR="002A6467">
        <w:rPr>
          <w:sz w:val="24"/>
        </w:rPr>
        <w:t>a</w:t>
      </w:r>
      <w:r w:rsidRPr="0038309F">
        <w:rPr>
          <w:sz w:val="24"/>
        </w:rPr>
        <w:t>t</w:t>
      </w:r>
      <w:proofErr w:type="spellEnd"/>
      <w:r w:rsidRPr="0038309F">
        <w:rPr>
          <w:sz w:val="24"/>
        </w:rPr>
        <w:t>. 30 del D.lgs. 267/2000</w:t>
      </w:r>
      <w:r>
        <w:rPr>
          <w:color w:val="0000CC"/>
          <w:sz w:val="24"/>
        </w:rPr>
        <w:t>,</w:t>
      </w:r>
      <w:r w:rsidRPr="00D453D9">
        <w:rPr>
          <w:color w:val="0000CC"/>
          <w:sz w:val="24"/>
        </w:rPr>
        <w:t xml:space="preserve"> </w:t>
      </w:r>
      <w:r w:rsidRPr="00D453D9">
        <w:rPr>
          <w:sz w:val="24"/>
        </w:rPr>
        <w:t>informa</w:t>
      </w:r>
      <w:r>
        <w:rPr>
          <w:sz w:val="24"/>
        </w:rPr>
        <w:t xml:space="preserve"> che i dati personali </w:t>
      </w:r>
      <w:r w:rsidRPr="00ED49BA">
        <w:rPr>
          <w:sz w:val="24"/>
        </w:rPr>
        <w:t xml:space="preserve">forniti con la compilazione del presente modulo </w:t>
      </w:r>
      <w:r>
        <w:rPr>
          <w:sz w:val="24"/>
        </w:rPr>
        <w:t xml:space="preserve">saranno trattati esclusivamente per finalità strettamente </w:t>
      </w:r>
      <w:r w:rsidRPr="0038309F">
        <w:rPr>
          <w:sz w:val="24"/>
        </w:rPr>
        <w:t>correlate al rispetto della normativa vigente in materia di procedimenti disciplinari e alla gestione  dell’esercizio della delega relativa alla funzione disciplinare datoriale conferita alla Città metropolitana di Bologna da parte:</w:t>
      </w:r>
    </w:p>
    <w:p w:rsidR="00034B7E" w:rsidRPr="0038309F" w:rsidRDefault="00034B7E" w:rsidP="00034B7E">
      <w:pPr>
        <w:pStyle w:val="INFRA"/>
        <w:numPr>
          <w:ilvl w:val="1"/>
          <w:numId w:val="3"/>
        </w:numPr>
        <w:tabs>
          <w:tab w:val="left" w:pos="284"/>
        </w:tabs>
        <w:spacing w:line="240" w:lineRule="auto"/>
        <w:rPr>
          <w:sz w:val="24"/>
        </w:rPr>
      </w:pPr>
      <w:r w:rsidRPr="0038309F">
        <w:rPr>
          <w:sz w:val="24"/>
        </w:rPr>
        <w:t xml:space="preserve"> delle Unioni/Comuni dell’area bolognese aderenti all’Accordo attuativo della Convenzione quadro per la collaborazione istituzionale fra la Città metropolitana di Bologna ed Unioni e singoli Comuni dell’Area bolognese;</w:t>
      </w:r>
    </w:p>
    <w:p w:rsidR="00034B7E" w:rsidRPr="0038309F" w:rsidRDefault="00034B7E" w:rsidP="00034B7E">
      <w:pPr>
        <w:pStyle w:val="INFRA"/>
        <w:numPr>
          <w:ilvl w:val="1"/>
          <w:numId w:val="3"/>
        </w:numPr>
        <w:tabs>
          <w:tab w:val="left" w:pos="284"/>
        </w:tabs>
        <w:spacing w:line="240" w:lineRule="auto"/>
        <w:rPr>
          <w:sz w:val="24"/>
        </w:rPr>
      </w:pPr>
      <w:r w:rsidRPr="0038309F">
        <w:rPr>
          <w:sz w:val="24"/>
        </w:rPr>
        <w:t xml:space="preserve">di altri </w:t>
      </w:r>
      <w:r w:rsidR="002A6467">
        <w:rPr>
          <w:sz w:val="24"/>
        </w:rPr>
        <w:t>E</w:t>
      </w:r>
      <w:r w:rsidRPr="0038309F">
        <w:rPr>
          <w:sz w:val="24"/>
        </w:rPr>
        <w:t>nti con sottoscrizione di apposito accordo ai sensi dell’art. 15 del</w:t>
      </w:r>
      <w:r>
        <w:rPr>
          <w:sz w:val="24"/>
        </w:rPr>
        <w:t>la</w:t>
      </w:r>
      <w:r w:rsidRPr="0038309F">
        <w:rPr>
          <w:sz w:val="24"/>
        </w:rPr>
        <w:t xml:space="preserve"> L.n.241/90 o dell’</w:t>
      </w:r>
      <w:r w:rsidR="002A6467">
        <w:rPr>
          <w:sz w:val="24"/>
        </w:rPr>
        <w:t>a</w:t>
      </w:r>
      <w:r w:rsidRPr="0038309F">
        <w:rPr>
          <w:sz w:val="24"/>
        </w:rPr>
        <w:t>rt. 30 del D.lgs. 267/2000.</w:t>
      </w:r>
    </w:p>
    <w:p w:rsidR="00034B7E" w:rsidRPr="00701848" w:rsidRDefault="00034B7E" w:rsidP="00034B7E">
      <w:pPr>
        <w:pStyle w:val="INFRA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4B7E" w:rsidRPr="00132502" w:rsidRDefault="00034B7E" w:rsidP="00034B7E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I dati raccolti</w:t>
      </w:r>
      <w:r w:rsidRPr="00701848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</w:rPr>
        <w:t xml:space="preserve">all’atto della compilazione del presente modulo e quelli successivi ricevuti nel corso </w:t>
      </w:r>
      <w:r w:rsidRPr="0038309F">
        <w:t>dell’esercizio della delega relativa alla funzione disciplinare datoriale conferita alla Città metropolitana di Bologna</w:t>
      </w:r>
      <w:r w:rsidRPr="0038309F">
        <w:rPr>
          <w:rFonts w:ascii="Times New Roman" w:hAnsi="Times New Roman" w:cs="Times New Roman"/>
        </w:rPr>
        <w:t xml:space="preserve"> possono </w:t>
      </w:r>
      <w:r>
        <w:rPr>
          <w:rFonts w:ascii="Times New Roman" w:hAnsi="Times New Roman" w:cs="Times New Roman"/>
        </w:rPr>
        <w:t>contenere anche</w:t>
      </w:r>
      <w:r w:rsidRPr="0038309F">
        <w:rPr>
          <w:rFonts w:ascii="Times New Roman" w:hAnsi="Times New Roman" w:cs="Times New Roman"/>
        </w:rPr>
        <w:t xml:space="preserve"> informazioni idonee </w:t>
      </w:r>
      <w:r w:rsidRPr="00701848">
        <w:rPr>
          <w:rFonts w:ascii="Times New Roman" w:hAnsi="Times New Roman" w:cs="Times New Roman"/>
        </w:rPr>
        <w:t>a rivelare lo stato di salute, l’iscrizione a un sindacato ovvero l’attività sindacale svolta, le opinioni religiose</w:t>
      </w:r>
      <w:r w:rsidR="00ED788E">
        <w:rPr>
          <w:rFonts w:ascii="Times New Roman" w:hAnsi="Times New Roman" w:cs="Times New Roman"/>
        </w:rPr>
        <w:t>.</w:t>
      </w:r>
      <w:r w:rsidRPr="00701848">
        <w:rPr>
          <w:rFonts w:ascii="Times New Roman" w:hAnsi="Times New Roman" w:cs="Times New Roman"/>
        </w:rPr>
        <w:t xml:space="preserve"> </w:t>
      </w:r>
    </w:p>
    <w:p w:rsidR="00034B7E" w:rsidRPr="00496862" w:rsidRDefault="00034B7E" w:rsidP="00034B7E">
      <w:pPr>
        <w:pStyle w:val="Standard"/>
        <w:tabs>
          <w:tab w:val="left" w:pos="284"/>
          <w:tab w:val="left" w:pos="709"/>
        </w:tabs>
        <w:jc w:val="both"/>
        <w:rPr>
          <w:strike/>
          <w:sz w:val="24"/>
          <w:szCs w:val="24"/>
        </w:rPr>
      </w:pPr>
      <w:r w:rsidRPr="00132502">
        <w:rPr>
          <w:sz w:val="24"/>
          <w:szCs w:val="24"/>
        </w:rPr>
        <w:t xml:space="preserve">Il </w:t>
      </w:r>
      <w:r w:rsidRPr="0038309F">
        <w:rPr>
          <w:sz w:val="24"/>
          <w:szCs w:val="24"/>
        </w:rPr>
        <w:t xml:space="preserve">conferimento dei dati oggetto della presente informativa è obbligatorio per assicurare l’esercizio della funzione disciplinare del privato datore di lavoro in nome e per conto degli enti </w:t>
      </w:r>
      <w:r w:rsidRPr="00ED788E">
        <w:rPr>
          <w:sz w:val="24"/>
          <w:szCs w:val="24"/>
        </w:rPr>
        <w:t>aderenti.</w:t>
      </w:r>
    </w:p>
    <w:p w:rsidR="00034B7E" w:rsidRPr="00132502" w:rsidRDefault="00034B7E" w:rsidP="00034B7E">
      <w:pPr>
        <w:pStyle w:val="Standard"/>
        <w:tabs>
          <w:tab w:val="left" w:pos="284"/>
        </w:tabs>
        <w:jc w:val="both"/>
        <w:rPr>
          <w:sz w:val="24"/>
          <w:szCs w:val="24"/>
        </w:rPr>
      </w:pPr>
    </w:p>
    <w:p w:rsidR="00034B7E" w:rsidRPr="0038309F" w:rsidRDefault="00034B7E" w:rsidP="00034B7E">
      <w:pPr>
        <w:pStyle w:val="Standard"/>
        <w:tabs>
          <w:tab w:val="left" w:pos="284"/>
        </w:tabs>
        <w:jc w:val="both"/>
        <w:rPr>
          <w:strike/>
          <w:sz w:val="24"/>
          <w:szCs w:val="24"/>
        </w:rPr>
      </w:pPr>
      <w:r w:rsidRPr="00132502">
        <w:rPr>
          <w:sz w:val="24"/>
          <w:szCs w:val="24"/>
        </w:rPr>
        <w:t xml:space="preserve">I dati personali acquisiti saranno trattati da persone appositamente incaricate, con l’utilizzo di procedure anche informatizzate, nei modi e nei limiti necessari per </w:t>
      </w:r>
      <w:r w:rsidRPr="0038309F">
        <w:rPr>
          <w:sz w:val="24"/>
          <w:szCs w:val="24"/>
        </w:rPr>
        <w:t>l’esercizio della delega sopra citata</w:t>
      </w:r>
      <w:r w:rsidR="00ED788E">
        <w:rPr>
          <w:sz w:val="24"/>
          <w:szCs w:val="24"/>
        </w:rPr>
        <w:t>.</w:t>
      </w:r>
      <w:r w:rsidRPr="0038309F">
        <w:rPr>
          <w:sz w:val="24"/>
          <w:szCs w:val="24"/>
        </w:rPr>
        <w:t xml:space="preserve"> </w:t>
      </w:r>
    </w:p>
    <w:p w:rsidR="00034B7E" w:rsidRDefault="00034B7E" w:rsidP="00034B7E">
      <w:pPr>
        <w:pStyle w:val="Standard"/>
        <w:tabs>
          <w:tab w:val="left" w:pos="284"/>
        </w:tabs>
        <w:jc w:val="both"/>
        <w:rPr>
          <w:strike/>
          <w:sz w:val="24"/>
          <w:szCs w:val="24"/>
        </w:rPr>
      </w:pPr>
    </w:p>
    <w:p w:rsidR="00034B7E" w:rsidRPr="0038309F" w:rsidRDefault="00034B7E" w:rsidP="00034B7E">
      <w:pPr>
        <w:widowControl/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sz w:val="24"/>
          <w:szCs w:val="24"/>
        </w:rPr>
        <w:t xml:space="preserve">Per le stesse finalità, i dati ricevuti dall’ U.P.D. metropolitano, in ragione della complessità, della natura e rilevanza delle questioni trattate, potranno essere comunicati alle strutture di seguito precisate per il loro specifico supporto: </w:t>
      </w:r>
    </w:p>
    <w:p w:rsidR="00034B7E" w:rsidRPr="0038309F" w:rsidRDefault="00034B7E" w:rsidP="00034B7E">
      <w:pPr>
        <w:pStyle w:val="Paragrafoelenco"/>
        <w:widowControl/>
        <w:numPr>
          <w:ilvl w:val="0"/>
          <w:numId w:val="12"/>
        </w:numPr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rFonts w:cs="Arial"/>
          <w:sz w:val="24"/>
          <w:szCs w:val="24"/>
          <w:lang w:eastAsia="ar-SA"/>
        </w:rPr>
        <w:t>Avvocatura civica metropolitana</w:t>
      </w:r>
    </w:p>
    <w:p w:rsidR="00034B7E" w:rsidRPr="0038309F" w:rsidRDefault="00034B7E" w:rsidP="00034B7E">
      <w:pPr>
        <w:pStyle w:val="Paragrafoelenco"/>
        <w:widowControl/>
        <w:numPr>
          <w:ilvl w:val="0"/>
          <w:numId w:val="12"/>
        </w:numPr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rFonts w:cs="Arial"/>
          <w:sz w:val="24"/>
          <w:szCs w:val="24"/>
          <w:lang w:eastAsia="ar-SA"/>
        </w:rPr>
        <w:t>Settore informatico della Città metropolitana</w:t>
      </w:r>
    </w:p>
    <w:p w:rsidR="00034B7E" w:rsidRPr="0038309F" w:rsidRDefault="00034B7E" w:rsidP="00034B7E">
      <w:pPr>
        <w:pStyle w:val="Paragrafoelenco"/>
        <w:widowControl/>
        <w:numPr>
          <w:ilvl w:val="0"/>
          <w:numId w:val="12"/>
        </w:numPr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rFonts w:cs="Arial"/>
          <w:sz w:val="24"/>
          <w:szCs w:val="24"/>
          <w:lang w:eastAsia="ar-SA"/>
        </w:rPr>
        <w:t>Corpo di Polizia Locale della Città metropolitana o dell’ente aderente</w:t>
      </w:r>
    </w:p>
    <w:p w:rsidR="00034B7E" w:rsidRPr="0038309F" w:rsidRDefault="00034B7E" w:rsidP="00034B7E">
      <w:pPr>
        <w:pStyle w:val="Paragrafoelenco"/>
        <w:widowControl/>
        <w:numPr>
          <w:ilvl w:val="0"/>
          <w:numId w:val="12"/>
        </w:numPr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rFonts w:cs="Arial"/>
          <w:sz w:val="24"/>
          <w:szCs w:val="24"/>
          <w:lang w:eastAsia="ar-SA"/>
        </w:rPr>
        <w:t>Compartimento Polizia Postale e delle Comunicazioni</w:t>
      </w:r>
    </w:p>
    <w:p w:rsidR="00034B7E" w:rsidRPr="0038309F" w:rsidRDefault="00034B7E" w:rsidP="00034B7E">
      <w:pPr>
        <w:widowControl/>
        <w:tabs>
          <w:tab w:val="left" w:pos="540"/>
        </w:tabs>
        <w:autoSpaceDE/>
        <w:autoSpaceDN/>
        <w:jc w:val="both"/>
        <w:rPr>
          <w:sz w:val="24"/>
          <w:szCs w:val="24"/>
        </w:rPr>
      </w:pPr>
      <w:r w:rsidRPr="0038309F">
        <w:rPr>
          <w:rFonts w:cs="Arial"/>
          <w:sz w:val="24"/>
          <w:szCs w:val="24"/>
          <w:lang w:eastAsia="ar-SA"/>
        </w:rPr>
        <w:t xml:space="preserve"> e ad ogni altro soggetto pubblico, esperto interno ed esterno utile alle indagini.</w:t>
      </w:r>
      <w:r w:rsidRPr="0038309F">
        <w:rPr>
          <w:sz w:val="24"/>
          <w:szCs w:val="24"/>
        </w:rPr>
        <w:t xml:space="preserve"> </w:t>
      </w:r>
    </w:p>
    <w:p w:rsidR="00034B7E" w:rsidRDefault="00034B7E" w:rsidP="00034B7E">
      <w:pPr>
        <w:pStyle w:val="Standard"/>
        <w:tabs>
          <w:tab w:val="left" w:pos="284"/>
        </w:tabs>
        <w:jc w:val="both"/>
        <w:rPr>
          <w:strike/>
          <w:sz w:val="24"/>
          <w:szCs w:val="24"/>
        </w:rPr>
      </w:pPr>
    </w:p>
    <w:p w:rsidR="00034B7E" w:rsidRPr="006C5357" w:rsidRDefault="00034B7E" w:rsidP="00034B7E">
      <w:pPr>
        <w:widowControl/>
        <w:suppressAutoHyphens/>
        <w:overflowPunct w:val="0"/>
        <w:jc w:val="both"/>
        <w:textAlignment w:val="baseline"/>
        <w:rPr>
          <w:rFonts w:eastAsia="SimSun"/>
          <w:kern w:val="3"/>
          <w:sz w:val="24"/>
          <w:szCs w:val="24"/>
          <w:lang w:eastAsia="zh-CN" w:bidi="ar-SA"/>
        </w:rPr>
      </w:pPr>
      <w:r w:rsidRPr="006C5357">
        <w:rPr>
          <w:rFonts w:eastAsia="SimSun"/>
          <w:kern w:val="3"/>
          <w:sz w:val="24"/>
          <w:szCs w:val="24"/>
          <w:lang w:eastAsia="zh-CN" w:bidi="ar-SA"/>
        </w:rPr>
        <w:lastRenderedPageBreak/>
        <w:t>I dati sono conservati per il periodo necessario al perseguimento delle finalità sopramenzionate</w:t>
      </w:r>
      <w:r>
        <w:rPr>
          <w:rFonts w:eastAsia="SimSun"/>
          <w:kern w:val="3"/>
          <w:sz w:val="24"/>
          <w:szCs w:val="24"/>
          <w:lang w:eastAsia="zh-CN" w:bidi="ar-SA"/>
        </w:rPr>
        <w:t xml:space="preserve"> </w:t>
      </w:r>
      <w:r w:rsidRPr="0038309F">
        <w:rPr>
          <w:rFonts w:eastAsia="SimSun"/>
          <w:kern w:val="3"/>
          <w:sz w:val="24"/>
          <w:szCs w:val="24"/>
          <w:lang w:eastAsia="zh-CN" w:bidi="ar-SA"/>
        </w:rPr>
        <w:t xml:space="preserve">e comunque non oltre la scadenza dell’accordo attuativo o dell’accordo </w:t>
      </w:r>
      <w:r w:rsidR="002A6467">
        <w:rPr>
          <w:rFonts w:eastAsia="SimSun"/>
          <w:kern w:val="3"/>
          <w:sz w:val="24"/>
          <w:szCs w:val="24"/>
          <w:lang w:eastAsia="zh-CN" w:bidi="ar-SA"/>
        </w:rPr>
        <w:t xml:space="preserve">ai sensi </w:t>
      </w:r>
      <w:r w:rsidR="002A6467" w:rsidRPr="0038309F">
        <w:rPr>
          <w:sz w:val="24"/>
        </w:rPr>
        <w:t>dell’art. 15 del</w:t>
      </w:r>
      <w:r w:rsidR="002A6467">
        <w:rPr>
          <w:sz w:val="24"/>
        </w:rPr>
        <w:t>la</w:t>
      </w:r>
      <w:r w:rsidR="002A6467" w:rsidRPr="0038309F">
        <w:rPr>
          <w:sz w:val="24"/>
        </w:rPr>
        <w:t xml:space="preserve"> </w:t>
      </w:r>
      <w:proofErr w:type="spellStart"/>
      <w:r w:rsidR="002A6467" w:rsidRPr="0038309F">
        <w:rPr>
          <w:sz w:val="24"/>
        </w:rPr>
        <w:t>L.n</w:t>
      </w:r>
      <w:proofErr w:type="spellEnd"/>
      <w:r w:rsidR="002A6467" w:rsidRPr="0038309F">
        <w:rPr>
          <w:sz w:val="24"/>
        </w:rPr>
        <w:t>.</w:t>
      </w:r>
      <w:r w:rsidR="002A6467">
        <w:rPr>
          <w:sz w:val="24"/>
        </w:rPr>
        <w:t xml:space="preserve"> </w:t>
      </w:r>
      <w:r w:rsidR="002A6467" w:rsidRPr="0038309F">
        <w:rPr>
          <w:sz w:val="24"/>
        </w:rPr>
        <w:t>241/90 o dell’</w:t>
      </w:r>
      <w:r w:rsidR="002A6467">
        <w:rPr>
          <w:sz w:val="24"/>
        </w:rPr>
        <w:t>a</w:t>
      </w:r>
      <w:r w:rsidR="002A6467" w:rsidRPr="0038309F">
        <w:rPr>
          <w:sz w:val="24"/>
        </w:rPr>
        <w:t>rt. 30 del D.lgs. 267/2000</w:t>
      </w:r>
      <w:r w:rsidRPr="0038309F">
        <w:rPr>
          <w:rFonts w:eastAsia="SimSun"/>
          <w:kern w:val="3"/>
          <w:sz w:val="24"/>
          <w:szCs w:val="24"/>
          <w:lang w:eastAsia="zh-CN" w:bidi="ar-SA"/>
        </w:rPr>
        <w:t>. Al momento della predetta scadenza, i dati acquisiti, conservati e trattati verranno infatti trasferiti dalla Città metropolitana agli Enti competenti.</w:t>
      </w:r>
      <w:r w:rsidRPr="007E45C4">
        <w:rPr>
          <w:rFonts w:eastAsia="SimSun"/>
          <w:kern w:val="3"/>
          <w:sz w:val="24"/>
          <w:szCs w:val="24"/>
          <w:lang w:eastAsia="zh-CN" w:bidi="ar-SA"/>
        </w:rPr>
        <w:t xml:space="preserve"> </w:t>
      </w:r>
      <w:r w:rsidRPr="006C5357">
        <w:rPr>
          <w:rFonts w:eastAsia="SimSun"/>
          <w:kern w:val="3"/>
          <w:sz w:val="24"/>
          <w:szCs w:val="24"/>
          <w:lang w:eastAsia="zh-CN" w:bidi="ar-SA"/>
        </w:rPr>
        <w:t>I dati, anche quelli che lei fornisce di propria iniziativa, che risultano eccedenti o non pertinenti o non indispensabili non sono utilizzati, salvo che per l’eventuale conservazione, a norma di legge, dell’atto o del documento che li contiene.</w:t>
      </w:r>
    </w:p>
    <w:p w:rsidR="00034B7E" w:rsidRPr="00132502" w:rsidRDefault="00034B7E" w:rsidP="00034B7E">
      <w:pPr>
        <w:pStyle w:val="Standard"/>
        <w:jc w:val="both"/>
        <w:rPr>
          <w:sz w:val="24"/>
          <w:szCs w:val="24"/>
        </w:rPr>
      </w:pPr>
    </w:p>
    <w:p w:rsidR="00034B7E" w:rsidRPr="0038309F" w:rsidRDefault="00034B7E" w:rsidP="00034B7E">
      <w:pPr>
        <w:pStyle w:val="Standard"/>
        <w:jc w:val="both"/>
        <w:rPr>
          <w:sz w:val="24"/>
          <w:szCs w:val="24"/>
        </w:rPr>
      </w:pPr>
      <w:r w:rsidRPr="00132502">
        <w:rPr>
          <w:sz w:val="24"/>
          <w:szCs w:val="24"/>
        </w:rPr>
        <w:t xml:space="preserve">Le richieste di esercizio dei diritti previsti agli artt. 15 ss. del Regolamento Europeo n. 679/2016 e agli artt. 15 ss. del Regolamento metropolitano per l'attuazione delle norme in materia di protezione dei dati personali a favore dell’interessato, tra cui il diritto di accedere ai propri dati personali, di chiederne la rettifica, la limitazione del trattamento, la cancellazione, nonché il diritto di opporsi al </w:t>
      </w:r>
      <w:r w:rsidRPr="007E45C4">
        <w:rPr>
          <w:sz w:val="24"/>
          <w:szCs w:val="24"/>
        </w:rPr>
        <w:t>loro trattamento, possono essere rivolte alla Città metropolitana di Bologna – Area Risorse, Programmazione e Organizzazione via Zamboni, n. 13, CAP 40126, Bologna (BO), presentando apposita istanza, utilizzando il modello disponibile alla pagina dedicata alla Privacy del sito istituzionale</w:t>
      </w:r>
      <w:r w:rsidR="00ED788E">
        <w:rPr>
          <w:sz w:val="24"/>
          <w:szCs w:val="24"/>
        </w:rPr>
        <w:t>.</w:t>
      </w:r>
      <w:r w:rsidRPr="0038309F">
        <w:rPr>
          <w:sz w:val="24"/>
          <w:szCs w:val="24"/>
        </w:rPr>
        <w:t xml:space="preserve"> </w:t>
      </w:r>
    </w:p>
    <w:p w:rsidR="00034B7E" w:rsidRPr="0038309F" w:rsidRDefault="00034B7E" w:rsidP="00034B7E">
      <w:pPr>
        <w:pStyle w:val="Standard"/>
        <w:jc w:val="both"/>
        <w:rPr>
          <w:sz w:val="24"/>
          <w:szCs w:val="24"/>
        </w:rPr>
      </w:pPr>
    </w:p>
    <w:p w:rsidR="00034B7E" w:rsidRPr="0038309F" w:rsidRDefault="00034B7E" w:rsidP="00034B7E">
      <w:pPr>
        <w:pStyle w:val="Standard"/>
        <w:jc w:val="both"/>
        <w:rPr>
          <w:color w:val="00B0F0"/>
          <w:sz w:val="24"/>
          <w:szCs w:val="24"/>
        </w:rPr>
      </w:pPr>
      <w:r w:rsidRPr="0038309F">
        <w:rPr>
          <w:color w:val="000000"/>
          <w:sz w:val="24"/>
          <w:szCs w:val="24"/>
        </w:rPr>
        <w:t xml:space="preserve">Gli interessati che ritengono che il trattamento dei dati personali a loro riferiti avvenga in violazione di quanto previsto dalla normativa vigente hanno il diritto di proporre reclamo al Garante per la protezione dei personali o di adire le opportune sedi giudiziarie come previsto agli artt. 77 e 79 del Regolamento Europeo 679/2016. </w:t>
      </w:r>
    </w:p>
    <w:p w:rsidR="00034B7E" w:rsidRPr="00012C31" w:rsidRDefault="00034B7E" w:rsidP="00034B7E">
      <w:pPr>
        <w:pStyle w:val="INFRA"/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034B7E" w:rsidRPr="00132502" w:rsidRDefault="00034B7E" w:rsidP="00034B7E">
      <w:pPr>
        <w:spacing w:before="56"/>
        <w:ind w:left="212"/>
        <w:jc w:val="both"/>
        <w:rPr>
          <w:sz w:val="24"/>
          <w:szCs w:val="24"/>
        </w:rPr>
      </w:pPr>
    </w:p>
    <w:p w:rsidR="00034B7E" w:rsidRPr="00CB2173" w:rsidRDefault="00034B7E" w:rsidP="00034B7E">
      <w:pPr>
        <w:spacing w:before="56"/>
        <w:jc w:val="both"/>
        <w:rPr>
          <w:sz w:val="24"/>
          <w:szCs w:val="24"/>
        </w:rPr>
      </w:pPr>
    </w:p>
    <w:p w:rsidR="0036449F" w:rsidRPr="006C3F19" w:rsidRDefault="0036449F" w:rsidP="00034B7E">
      <w:pPr>
        <w:pStyle w:val="Standard"/>
        <w:tabs>
          <w:tab w:val="left" w:pos="284"/>
        </w:tabs>
        <w:contextualSpacing/>
        <w:jc w:val="both"/>
        <w:rPr>
          <w:sz w:val="24"/>
          <w:szCs w:val="24"/>
        </w:rPr>
      </w:pPr>
    </w:p>
    <w:sectPr w:rsidR="0036449F" w:rsidRPr="006C3F19" w:rsidSect="00415F9D"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39" w:rsidRDefault="00EB2137">
      <w:r>
        <w:separator/>
      </w:r>
    </w:p>
  </w:endnote>
  <w:endnote w:type="continuationSeparator" w:id="0">
    <w:p w:rsidR="00B83D39" w:rsidRDefault="00EB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w Aste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9F" w:rsidRDefault="0036449F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0E" w:rsidRDefault="007D552A">
    <w:pPr>
      <w:pStyle w:val="Pidipa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034B7E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B0A26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39" w:rsidRDefault="00EB2137">
      <w:r>
        <w:separator/>
      </w:r>
    </w:p>
  </w:footnote>
  <w:footnote w:type="continuationSeparator" w:id="0">
    <w:p w:rsidR="00B83D39" w:rsidRDefault="00EB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536"/>
    <w:multiLevelType w:val="hybridMultilevel"/>
    <w:tmpl w:val="CAB288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6766"/>
    <w:multiLevelType w:val="multilevel"/>
    <w:tmpl w:val="F5A2047C"/>
    <w:styleLink w:val="WW8Num3"/>
    <w:lvl w:ilvl="0">
      <w:numFmt w:val="bullet"/>
      <w:lvlText w:val=""/>
      <w:lvlJc w:val="left"/>
      <w:pPr>
        <w:ind w:left="106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F304F54"/>
    <w:multiLevelType w:val="hybridMultilevel"/>
    <w:tmpl w:val="FE8260E4"/>
    <w:lvl w:ilvl="0" w:tplc="9FE82CDC">
      <w:start w:val="2"/>
      <w:numFmt w:val="upperLetter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E30F41E">
      <w:numFmt w:val="bullet"/>
      <w:lvlText w:val="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AC3293D2">
      <w:numFmt w:val="bullet"/>
      <w:lvlText w:val="•"/>
      <w:lvlJc w:val="left"/>
      <w:pPr>
        <w:ind w:left="2284" w:hanging="360"/>
      </w:pPr>
      <w:rPr>
        <w:rFonts w:hint="default"/>
        <w:lang w:val="it-IT" w:eastAsia="it-IT" w:bidi="it-IT"/>
      </w:rPr>
    </w:lvl>
    <w:lvl w:ilvl="3" w:tplc="753E2F86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4" w:tplc="81BECBE6">
      <w:numFmt w:val="bullet"/>
      <w:lvlText w:val="•"/>
      <w:lvlJc w:val="left"/>
      <w:pPr>
        <w:ind w:left="4253" w:hanging="360"/>
      </w:pPr>
      <w:rPr>
        <w:rFonts w:hint="default"/>
        <w:lang w:val="it-IT" w:eastAsia="it-IT" w:bidi="it-IT"/>
      </w:rPr>
    </w:lvl>
    <w:lvl w:ilvl="5" w:tplc="D02230F2">
      <w:numFmt w:val="bullet"/>
      <w:lvlText w:val="•"/>
      <w:lvlJc w:val="left"/>
      <w:pPr>
        <w:ind w:left="5237" w:hanging="360"/>
      </w:pPr>
      <w:rPr>
        <w:rFonts w:hint="default"/>
        <w:lang w:val="it-IT" w:eastAsia="it-IT" w:bidi="it-IT"/>
      </w:rPr>
    </w:lvl>
    <w:lvl w:ilvl="6" w:tplc="FFC82546">
      <w:numFmt w:val="bullet"/>
      <w:lvlText w:val="•"/>
      <w:lvlJc w:val="left"/>
      <w:pPr>
        <w:ind w:left="6222" w:hanging="360"/>
      </w:pPr>
      <w:rPr>
        <w:rFonts w:hint="default"/>
        <w:lang w:val="it-IT" w:eastAsia="it-IT" w:bidi="it-IT"/>
      </w:rPr>
    </w:lvl>
    <w:lvl w:ilvl="7" w:tplc="49D49D96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0A026F96">
      <w:numFmt w:val="bullet"/>
      <w:lvlText w:val="•"/>
      <w:lvlJc w:val="left"/>
      <w:pPr>
        <w:ind w:left="819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1521D9A"/>
    <w:multiLevelType w:val="hybridMultilevel"/>
    <w:tmpl w:val="D0947616"/>
    <w:lvl w:ilvl="0" w:tplc="28AEF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03752"/>
    <w:multiLevelType w:val="hybridMultilevel"/>
    <w:tmpl w:val="2AD47FAC"/>
    <w:lvl w:ilvl="0" w:tplc="566E0CD4">
      <w:numFmt w:val="bullet"/>
      <w:lvlText w:val=""/>
      <w:lvlJc w:val="left"/>
      <w:pPr>
        <w:ind w:left="2912" w:hanging="90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9898AA50">
      <w:numFmt w:val="bullet"/>
      <w:lvlText w:val="•"/>
      <w:lvlJc w:val="left"/>
      <w:pPr>
        <w:ind w:left="3644" w:hanging="900"/>
      </w:pPr>
      <w:rPr>
        <w:rFonts w:hint="default"/>
        <w:lang w:val="it-IT" w:eastAsia="it-IT" w:bidi="it-IT"/>
      </w:rPr>
    </w:lvl>
    <w:lvl w:ilvl="2" w:tplc="6B40CD12">
      <w:numFmt w:val="bullet"/>
      <w:lvlText w:val="•"/>
      <w:lvlJc w:val="left"/>
      <w:pPr>
        <w:ind w:left="4368" w:hanging="900"/>
      </w:pPr>
      <w:rPr>
        <w:rFonts w:hint="default"/>
        <w:lang w:val="it-IT" w:eastAsia="it-IT" w:bidi="it-IT"/>
      </w:rPr>
    </w:lvl>
    <w:lvl w:ilvl="3" w:tplc="C7DE0690">
      <w:numFmt w:val="bullet"/>
      <w:lvlText w:val="•"/>
      <w:lvlJc w:val="left"/>
      <w:pPr>
        <w:ind w:left="5092" w:hanging="900"/>
      </w:pPr>
      <w:rPr>
        <w:rFonts w:hint="default"/>
        <w:lang w:val="it-IT" w:eastAsia="it-IT" w:bidi="it-IT"/>
      </w:rPr>
    </w:lvl>
    <w:lvl w:ilvl="4" w:tplc="027A4DDA">
      <w:numFmt w:val="bullet"/>
      <w:lvlText w:val="•"/>
      <w:lvlJc w:val="left"/>
      <w:pPr>
        <w:ind w:left="5816" w:hanging="900"/>
      </w:pPr>
      <w:rPr>
        <w:rFonts w:hint="default"/>
        <w:lang w:val="it-IT" w:eastAsia="it-IT" w:bidi="it-IT"/>
      </w:rPr>
    </w:lvl>
    <w:lvl w:ilvl="5" w:tplc="FACE38BC">
      <w:numFmt w:val="bullet"/>
      <w:lvlText w:val="•"/>
      <w:lvlJc w:val="left"/>
      <w:pPr>
        <w:ind w:left="6540" w:hanging="900"/>
      </w:pPr>
      <w:rPr>
        <w:rFonts w:hint="default"/>
        <w:lang w:val="it-IT" w:eastAsia="it-IT" w:bidi="it-IT"/>
      </w:rPr>
    </w:lvl>
    <w:lvl w:ilvl="6" w:tplc="DB806774">
      <w:numFmt w:val="bullet"/>
      <w:lvlText w:val="•"/>
      <w:lvlJc w:val="left"/>
      <w:pPr>
        <w:ind w:left="7264" w:hanging="900"/>
      </w:pPr>
      <w:rPr>
        <w:rFonts w:hint="default"/>
        <w:lang w:val="it-IT" w:eastAsia="it-IT" w:bidi="it-IT"/>
      </w:rPr>
    </w:lvl>
    <w:lvl w:ilvl="7" w:tplc="26E2EDDE">
      <w:numFmt w:val="bullet"/>
      <w:lvlText w:val="•"/>
      <w:lvlJc w:val="left"/>
      <w:pPr>
        <w:ind w:left="7988" w:hanging="900"/>
      </w:pPr>
      <w:rPr>
        <w:rFonts w:hint="default"/>
        <w:lang w:val="it-IT" w:eastAsia="it-IT" w:bidi="it-IT"/>
      </w:rPr>
    </w:lvl>
    <w:lvl w:ilvl="8" w:tplc="FC0E731C">
      <w:numFmt w:val="bullet"/>
      <w:lvlText w:val="•"/>
      <w:lvlJc w:val="left"/>
      <w:pPr>
        <w:ind w:left="8712" w:hanging="900"/>
      </w:pPr>
      <w:rPr>
        <w:rFonts w:hint="default"/>
        <w:lang w:val="it-IT" w:eastAsia="it-IT" w:bidi="it-IT"/>
      </w:rPr>
    </w:lvl>
  </w:abstractNum>
  <w:abstractNum w:abstractNumId="5" w15:restartNumberingAfterBreak="0">
    <w:nsid w:val="28964B52"/>
    <w:multiLevelType w:val="hybridMultilevel"/>
    <w:tmpl w:val="8E3C26D8"/>
    <w:lvl w:ilvl="0" w:tplc="7A382904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75EA6B8">
      <w:numFmt w:val="bullet"/>
      <w:lvlText w:val="◻"/>
      <w:lvlJc w:val="left"/>
      <w:pPr>
        <w:ind w:left="752" w:hanging="204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6242F0DE">
      <w:numFmt w:val="bullet"/>
      <w:lvlText w:val="•"/>
      <w:lvlJc w:val="left"/>
      <w:pPr>
        <w:ind w:left="1804" w:hanging="204"/>
      </w:pPr>
      <w:rPr>
        <w:rFonts w:hint="default"/>
        <w:lang w:val="it-IT" w:eastAsia="it-IT" w:bidi="it-IT"/>
      </w:rPr>
    </w:lvl>
    <w:lvl w:ilvl="3" w:tplc="0302D5E2">
      <w:numFmt w:val="bullet"/>
      <w:lvlText w:val="•"/>
      <w:lvlJc w:val="left"/>
      <w:pPr>
        <w:ind w:left="2848" w:hanging="204"/>
      </w:pPr>
      <w:rPr>
        <w:rFonts w:hint="default"/>
        <w:lang w:val="it-IT" w:eastAsia="it-IT" w:bidi="it-IT"/>
      </w:rPr>
    </w:lvl>
    <w:lvl w:ilvl="4" w:tplc="BD8C2766">
      <w:numFmt w:val="bullet"/>
      <w:lvlText w:val="•"/>
      <w:lvlJc w:val="left"/>
      <w:pPr>
        <w:ind w:left="3893" w:hanging="204"/>
      </w:pPr>
      <w:rPr>
        <w:rFonts w:hint="default"/>
        <w:lang w:val="it-IT" w:eastAsia="it-IT" w:bidi="it-IT"/>
      </w:rPr>
    </w:lvl>
    <w:lvl w:ilvl="5" w:tplc="D6344990">
      <w:numFmt w:val="bullet"/>
      <w:lvlText w:val="•"/>
      <w:lvlJc w:val="left"/>
      <w:pPr>
        <w:ind w:left="4937" w:hanging="204"/>
      </w:pPr>
      <w:rPr>
        <w:rFonts w:hint="default"/>
        <w:lang w:val="it-IT" w:eastAsia="it-IT" w:bidi="it-IT"/>
      </w:rPr>
    </w:lvl>
    <w:lvl w:ilvl="6" w:tplc="AC282760">
      <w:numFmt w:val="bullet"/>
      <w:lvlText w:val="•"/>
      <w:lvlJc w:val="left"/>
      <w:pPr>
        <w:ind w:left="5982" w:hanging="204"/>
      </w:pPr>
      <w:rPr>
        <w:rFonts w:hint="default"/>
        <w:lang w:val="it-IT" w:eastAsia="it-IT" w:bidi="it-IT"/>
      </w:rPr>
    </w:lvl>
    <w:lvl w:ilvl="7" w:tplc="1C4CE06C">
      <w:numFmt w:val="bullet"/>
      <w:lvlText w:val="•"/>
      <w:lvlJc w:val="left"/>
      <w:pPr>
        <w:ind w:left="7026" w:hanging="204"/>
      </w:pPr>
      <w:rPr>
        <w:rFonts w:hint="default"/>
        <w:lang w:val="it-IT" w:eastAsia="it-IT" w:bidi="it-IT"/>
      </w:rPr>
    </w:lvl>
    <w:lvl w:ilvl="8" w:tplc="09381B7E">
      <w:numFmt w:val="bullet"/>
      <w:lvlText w:val="•"/>
      <w:lvlJc w:val="left"/>
      <w:pPr>
        <w:ind w:left="8071" w:hanging="204"/>
      </w:pPr>
      <w:rPr>
        <w:rFonts w:hint="default"/>
        <w:lang w:val="it-IT" w:eastAsia="it-IT" w:bidi="it-IT"/>
      </w:rPr>
    </w:lvl>
  </w:abstractNum>
  <w:abstractNum w:abstractNumId="6" w15:restartNumberingAfterBreak="0">
    <w:nsid w:val="29FB3F93"/>
    <w:multiLevelType w:val="multilevel"/>
    <w:tmpl w:val="49163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4076D"/>
    <w:multiLevelType w:val="hybridMultilevel"/>
    <w:tmpl w:val="B6962044"/>
    <w:lvl w:ilvl="0" w:tplc="0A62D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D5BCF"/>
    <w:multiLevelType w:val="hybridMultilevel"/>
    <w:tmpl w:val="A904A25C"/>
    <w:lvl w:ilvl="0" w:tplc="566E0CD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A70C3"/>
    <w:multiLevelType w:val="hybridMultilevel"/>
    <w:tmpl w:val="32ECDB06"/>
    <w:lvl w:ilvl="0" w:tplc="8564B150">
      <w:numFmt w:val="bullet"/>
      <w:lvlText w:val=""/>
      <w:lvlJc w:val="left"/>
      <w:pPr>
        <w:ind w:left="752" w:hanging="72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C3808E44">
      <w:numFmt w:val="bullet"/>
      <w:lvlText w:val="-"/>
      <w:lvlJc w:val="left"/>
      <w:pPr>
        <w:ind w:left="129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383A8D64">
      <w:numFmt w:val="bullet"/>
      <w:lvlText w:val=""/>
      <w:lvlJc w:val="left"/>
      <w:pPr>
        <w:ind w:left="1688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3" w:tplc="BC941924">
      <w:numFmt w:val="bullet"/>
      <w:lvlText w:val="•"/>
      <w:lvlJc w:val="left"/>
      <w:pPr>
        <w:ind w:left="2740" w:hanging="360"/>
      </w:pPr>
      <w:rPr>
        <w:rFonts w:hint="default"/>
        <w:lang w:val="it-IT" w:eastAsia="it-IT" w:bidi="it-IT"/>
      </w:rPr>
    </w:lvl>
    <w:lvl w:ilvl="4" w:tplc="C00066E0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007863D0">
      <w:numFmt w:val="bullet"/>
      <w:lvlText w:val="•"/>
      <w:lvlJc w:val="left"/>
      <w:pPr>
        <w:ind w:left="4860" w:hanging="360"/>
      </w:pPr>
      <w:rPr>
        <w:rFonts w:hint="default"/>
        <w:lang w:val="it-IT" w:eastAsia="it-IT" w:bidi="it-IT"/>
      </w:rPr>
    </w:lvl>
    <w:lvl w:ilvl="6" w:tplc="8EFE0CC4">
      <w:numFmt w:val="bullet"/>
      <w:lvlText w:val="•"/>
      <w:lvlJc w:val="left"/>
      <w:pPr>
        <w:ind w:left="5920" w:hanging="360"/>
      </w:pPr>
      <w:rPr>
        <w:rFonts w:hint="default"/>
        <w:lang w:val="it-IT" w:eastAsia="it-IT" w:bidi="it-IT"/>
      </w:rPr>
    </w:lvl>
    <w:lvl w:ilvl="7" w:tplc="FB941E3C">
      <w:numFmt w:val="bullet"/>
      <w:lvlText w:val="•"/>
      <w:lvlJc w:val="left"/>
      <w:pPr>
        <w:ind w:left="6980" w:hanging="360"/>
      </w:pPr>
      <w:rPr>
        <w:rFonts w:hint="default"/>
        <w:lang w:val="it-IT" w:eastAsia="it-IT" w:bidi="it-IT"/>
      </w:rPr>
    </w:lvl>
    <w:lvl w:ilvl="8" w:tplc="4D366794">
      <w:numFmt w:val="bullet"/>
      <w:lvlText w:val="•"/>
      <w:lvlJc w:val="left"/>
      <w:pPr>
        <w:ind w:left="8040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5BB02626"/>
    <w:multiLevelType w:val="hybridMultilevel"/>
    <w:tmpl w:val="7F660C04"/>
    <w:lvl w:ilvl="0" w:tplc="701C4EAC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8E70D116">
      <w:numFmt w:val="bullet"/>
      <w:lvlText w:val="•"/>
      <w:lvlJc w:val="left"/>
      <w:pPr>
        <w:ind w:left="1430" w:hanging="240"/>
      </w:pPr>
      <w:rPr>
        <w:rFonts w:hint="default"/>
        <w:lang w:val="it-IT" w:eastAsia="it-IT" w:bidi="it-IT"/>
      </w:rPr>
    </w:lvl>
    <w:lvl w:ilvl="2" w:tplc="C7CA4D8E">
      <w:numFmt w:val="bullet"/>
      <w:lvlText w:val="•"/>
      <w:lvlJc w:val="left"/>
      <w:pPr>
        <w:ind w:left="2400" w:hanging="240"/>
      </w:pPr>
      <w:rPr>
        <w:rFonts w:hint="default"/>
        <w:lang w:val="it-IT" w:eastAsia="it-IT" w:bidi="it-IT"/>
      </w:rPr>
    </w:lvl>
    <w:lvl w:ilvl="3" w:tplc="B7DAD258">
      <w:numFmt w:val="bullet"/>
      <w:lvlText w:val="•"/>
      <w:lvlJc w:val="left"/>
      <w:pPr>
        <w:ind w:left="3370" w:hanging="240"/>
      </w:pPr>
      <w:rPr>
        <w:rFonts w:hint="default"/>
        <w:lang w:val="it-IT" w:eastAsia="it-IT" w:bidi="it-IT"/>
      </w:rPr>
    </w:lvl>
    <w:lvl w:ilvl="4" w:tplc="30FA5A32">
      <w:numFmt w:val="bullet"/>
      <w:lvlText w:val="•"/>
      <w:lvlJc w:val="left"/>
      <w:pPr>
        <w:ind w:left="4340" w:hanging="240"/>
      </w:pPr>
      <w:rPr>
        <w:rFonts w:hint="default"/>
        <w:lang w:val="it-IT" w:eastAsia="it-IT" w:bidi="it-IT"/>
      </w:rPr>
    </w:lvl>
    <w:lvl w:ilvl="5" w:tplc="CAE40F1A">
      <w:numFmt w:val="bullet"/>
      <w:lvlText w:val="•"/>
      <w:lvlJc w:val="left"/>
      <w:pPr>
        <w:ind w:left="5310" w:hanging="240"/>
      </w:pPr>
      <w:rPr>
        <w:rFonts w:hint="default"/>
        <w:lang w:val="it-IT" w:eastAsia="it-IT" w:bidi="it-IT"/>
      </w:rPr>
    </w:lvl>
    <w:lvl w:ilvl="6" w:tplc="CE309210">
      <w:numFmt w:val="bullet"/>
      <w:lvlText w:val="•"/>
      <w:lvlJc w:val="left"/>
      <w:pPr>
        <w:ind w:left="6280" w:hanging="240"/>
      </w:pPr>
      <w:rPr>
        <w:rFonts w:hint="default"/>
        <w:lang w:val="it-IT" w:eastAsia="it-IT" w:bidi="it-IT"/>
      </w:rPr>
    </w:lvl>
    <w:lvl w:ilvl="7" w:tplc="0616B27A">
      <w:numFmt w:val="bullet"/>
      <w:lvlText w:val="•"/>
      <w:lvlJc w:val="left"/>
      <w:pPr>
        <w:ind w:left="7250" w:hanging="240"/>
      </w:pPr>
      <w:rPr>
        <w:rFonts w:hint="default"/>
        <w:lang w:val="it-IT" w:eastAsia="it-IT" w:bidi="it-IT"/>
      </w:rPr>
    </w:lvl>
    <w:lvl w:ilvl="8" w:tplc="6652C10A">
      <w:numFmt w:val="bullet"/>
      <w:lvlText w:val="•"/>
      <w:lvlJc w:val="left"/>
      <w:pPr>
        <w:ind w:left="8220" w:hanging="240"/>
      </w:pPr>
      <w:rPr>
        <w:rFonts w:hint="default"/>
        <w:lang w:val="it-IT" w:eastAsia="it-IT" w:bidi="it-IT"/>
      </w:rPr>
    </w:lvl>
  </w:abstractNum>
  <w:abstractNum w:abstractNumId="11" w15:restartNumberingAfterBreak="0">
    <w:nsid w:val="5CEF0F9F"/>
    <w:multiLevelType w:val="hybridMultilevel"/>
    <w:tmpl w:val="15861926"/>
    <w:lvl w:ilvl="0" w:tplc="0A62D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553BF"/>
    <w:multiLevelType w:val="hybridMultilevel"/>
    <w:tmpl w:val="28048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63EF2"/>
    <w:multiLevelType w:val="multilevel"/>
    <w:tmpl w:val="FBBE31D0"/>
    <w:styleLink w:val="WW8Num4"/>
    <w:lvl w:ilvl="0">
      <w:numFmt w:val="bullet"/>
      <w:lvlText w:val="-"/>
      <w:lvlJc w:val="left"/>
      <w:pPr>
        <w:ind w:left="7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B5F3A34"/>
    <w:multiLevelType w:val="hybridMultilevel"/>
    <w:tmpl w:val="140C6CFC"/>
    <w:lvl w:ilvl="0" w:tplc="1D664D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13"/>
  </w:num>
  <w:num w:numId="13">
    <w:abstractNumId w:val="13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9F"/>
    <w:rsid w:val="00011877"/>
    <w:rsid w:val="00014127"/>
    <w:rsid w:val="00034B7E"/>
    <w:rsid w:val="00090CC4"/>
    <w:rsid w:val="000C3B1D"/>
    <w:rsid w:val="000E4764"/>
    <w:rsid w:val="001153A9"/>
    <w:rsid w:val="001A7FDE"/>
    <w:rsid w:val="001B5A94"/>
    <w:rsid w:val="0022441F"/>
    <w:rsid w:val="0024487B"/>
    <w:rsid w:val="002A47AC"/>
    <w:rsid w:val="002A6467"/>
    <w:rsid w:val="002E1C2A"/>
    <w:rsid w:val="002E37DF"/>
    <w:rsid w:val="003263BC"/>
    <w:rsid w:val="003505E4"/>
    <w:rsid w:val="0036449F"/>
    <w:rsid w:val="003E3FC9"/>
    <w:rsid w:val="004C2D5B"/>
    <w:rsid w:val="0050341D"/>
    <w:rsid w:val="005C52D5"/>
    <w:rsid w:val="005D0E3F"/>
    <w:rsid w:val="00647904"/>
    <w:rsid w:val="006822D0"/>
    <w:rsid w:val="006C10CF"/>
    <w:rsid w:val="006C3F19"/>
    <w:rsid w:val="006F2AA3"/>
    <w:rsid w:val="00705C13"/>
    <w:rsid w:val="007767BE"/>
    <w:rsid w:val="007B2E69"/>
    <w:rsid w:val="007D552A"/>
    <w:rsid w:val="008969B9"/>
    <w:rsid w:val="008B0A26"/>
    <w:rsid w:val="008D2B97"/>
    <w:rsid w:val="00911543"/>
    <w:rsid w:val="00943FB9"/>
    <w:rsid w:val="00980EBB"/>
    <w:rsid w:val="0098479F"/>
    <w:rsid w:val="009B042D"/>
    <w:rsid w:val="00A546F5"/>
    <w:rsid w:val="00AD5DA6"/>
    <w:rsid w:val="00AE14EA"/>
    <w:rsid w:val="00B35EDF"/>
    <w:rsid w:val="00B83D39"/>
    <w:rsid w:val="00BD4F6E"/>
    <w:rsid w:val="00C23116"/>
    <w:rsid w:val="00D60A6B"/>
    <w:rsid w:val="00D8379E"/>
    <w:rsid w:val="00E14A7A"/>
    <w:rsid w:val="00E26C0C"/>
    <w:rsid w:val="00E47A96"/>
    <w:rsid w:val="00EB2137"/>
    <w:rsid w:val="00ED788E"/>
    <w:rsid w:val="00E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CB060F"/>
  <w15:docId w15:val="{666D30B4-4E15-45F3-AABA-B2B69AE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05C13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05C13"/>
    <w:pPr>
      <w:ind w:left="452" w:hanging="2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37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C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5C1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5C13"/>
    <w:pPr>
      <w:ind w:left="452" w:hanging="360"/>
    </w:pPr>
  </w:style>
  <w:style w:type="paragraph" w:customStyle="1" w:styleId="TableParagraph">
    <w:name w:val="Table Paragraph"/>
    <w:basedOn w:val="Normale"/>
    <w:uiPriority w:val="1"/>
    <w:qFormat/>
    <w:rsid w:val="00705C1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37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customStyle="1" w:styleId="Textbody">
    <w:name w:val="Text body"/>
    <w:basedOn w:val="Normale"/>
    <w:rsid w:val="00D8379E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F06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684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EF0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684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0E3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0E3F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Standard">
    <w:name w:val="Standard"/>
    <w:rsid w:val="005D0E3F"/>
    <w:pPr>
      <w:widowControl/>
      <w:suppressAutoHyphens/>
      <w:overflowPunct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INFRA">
    <w:name w:val="INFRA"/>
    <w:basedOn w:val="Standard"/>
    <w:rsid w:val="005D0E3F"/>
    <w:pPr>
      <w:overflowPunct/>
      <w:autoSpaceDE/>
      <w:spacing w:line="233" w:lineRule="atLeast"/>
      <w:ind w:firstLine="340"/>
      <w:jc w:val="both"/>
      <w:textAlignment w:val="auto"/>
    </w:pPr>
    <w:rPr>
      <w:rFonts w:ascii="New Aster" w:hAnsi="New Aster" w:cs="New Aster"/>
      <w:sz w:val="21"/>
    </w:rPr>
  </w:style>
  <w:style w:type="numbering" w:customStyle="1" w:styleId="WW8Num4">
    <w:name w:val="WW8Num4"/>
    <w:basedOn w:val="Nessunelenco"/>
    <w:rsid w:val="005D0E3F"/>
    <w:pPr>
      <w:numPr>
        <w:numId w:val="12"/>
      </w:numPr>
    </w:pPr>
  </w:style>
  <w:style w:type="numbering" w:customStyle="1" w:styleId="WW8Num3">
    <w:name w:val="WW8Num3"/>
    <w:rsid w:val="00034B7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.bo@cert.cittametropolitana.b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segreteria@pec.lepid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-team@lepi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_Richiesta_del_dipendente__2019</vt:lpstr>
    </vt:vector>
  </TitlesOfParts>
  <Company>Città metropolitana di Bologna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_Richiesta_del_dipendente__2019</dc:title>
  <dc:creator>GENTILIM</dc:creator>
  <cp:keywords>()</cp:keywords>
  <cp:lastModifiedBy>Marta Gentili</cp:lastModifiedBy>
  <cp:revision>2</cp:revision>
  <cp:lastPrinted>2021-03-01T14:31:00Z</cp:lastPrinted>
  <dcterms:created xsi:type="dcterms:W3CDTF">2022-12-23T09:41:00Z</dcterms:created>
  <dcterms:modified xsi:type="dcterms:W3CDTF">2022-12-23T09:41:00Z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2020-11-19T00:00:00Z</vt:filetime>
  </property>
</Properties>
</file>