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72DB5" w14:textId="77777777" w:rsidR="00344F92" w:rsidRDefault="00591F54" w:rsidP="00E45D56">
      <w:pPr>
        <w:spacing w:after="0" w:line="240" w:lineRule="auto"/>
        <w:jc w:val="center"/>
        <w:rPr>
          <w:rFonts w:ascii="Arial" w:hAnsi="Arial" w:cs="Arial"/>
          <w:sz w:val="28"/>
          <w:szCs w:val="28"/>
        </w:rPr>
      </w:pPr>
      <w:r>
        <w:rPr>
          <w:rFonts w:ascii="Arial" w:hAnsi="Arial" w:cs="Arial"/>
          <w:sz w:val="28"/>
          <w:szCs w:val="28"/>
        </w:rPr>
        <w:t>Inaugurata l</w:t>
      </w:r>
      <w:r w:rsidR="00E23527" w:rsidRPr="00302BF0">
        <w:rPr>
          <w:rFonts w:ascii="Arial" w:hAnsi="Arial" w:cs="Arial"/>
          <w:sz w:val="28"/>
          <w:szCs w:val="28"/>
        </w:rPr>
        <w:t xml:space="preserve">a </w:t>
      </w:r>
      <w:proofErr w:type="spellStart"/>
      <w:r w:rsidR="00E23527" w:rsidRPr="00302BF0">
        <w:rPr>
          <w:rFonts w:ascii="Arial" w:hAnsi="Arial" w:cs="Arial"/>
          <w:sz w:val="28"/>
          <w:szCs w:val="28"/>
        </w:rPr>
        <w:t>Ciclovia</w:t>
      </w:r>
      <w:proofErr w:type="spellEnd"/>
      <w:r w:rsidR="00E23527" w:rsidRPr="00302BF0">
        <w:rPr>
          <w:rFonts w:ascii="Arial" w:hAnsi="Arial" w:cs="Arial"/>
          <w:sz w:val="28"/>
          <w:szCs w:val="28"/>
        </w:rPr>
        <w:t xml:space="preserve"> del Sole </w:t>
      </w:r>
      <w:r w:rsidR="00997B48">
        <w:rPr>
          <w:rFonts w:ascii="Arial" w:hAnsi="Arial" w:cs="Arial"/>
          <w:sz w:val="28"/>
          <w:szCs w:val="28"/>
        </w:rPr>
        <w:t>sull’ex ferrovia Bologna-Verona</w:t>
      </w:r>
      <w:r w:rsidR="00344F92">
        <w:rPr>
          <w:rFonts w:ascii="Arial" w:hAnsi="Arial" w:cs="Arial"/>
          <w:sz w:val="28"/>
          <w:szCs w:val="28"/>
        </w:rPr>
        <w:t xml:space="preserve"> </w:t>
      </w:r>
    </w:p>
    <w:p w14:paraId="2FBD9396" w14:textId="77777777" w:rsidR="00AC1A41" w:rsidRDefault="00AC1A41" w:rsidP="00E45D56">
      <w:pPr>
        <w:spacing w:after="0" w:line="240" w:lineRule="auto"/>
        <w:jc w:val="center"/>
        <w:rPr>
          <w:rFonts w:ascii="Arial" w:hAnsi="Arial" w:cs="Arial"/>
          <w:sz w:val="28"/>
          <w:szCs w:val="28"/>
        </w:rPr>
      </w:pPr>
      <w:r>
        <w:rPr>
          <w:rFonts w:ascii="Arial" w:hAnsi="Arial" w:cs="Arial"/>
          <w:sz w:val="28"/>
          <w:szCs w:val="28"/>
        </w:rPr>
        <w:t>Con questi 46 km da Mirandola a Sala Bolognese</w:t>
      </w:r>
      <w:r w:rsidR="008F7A02">
        <w:rPr>
          <w:rFonts w:ascii="Arial" w:hAnsi="Arial" w:cs="Arial"/>
          <w:sz w:val="28"/>
          <w:szCs w:val="28"/>
        </w:rPr>
        <w:t>,</w:t>
      </w:r>
      <w:r>
        <w:rPr>
          <w:rFonts w:ascii="Arial" w:hAnsi="Arial" w:cs="Arial"/>
          <w:sz w:val="28"/>
          <w:szCs w:val="28"/>
        </w:rPr>
        <w:t xml:space="preserve"> la Ciclabile </w:t>
      </w:r>
      <w:proofErr w:type="spellStart"/>
      <w:r>
        <w:rPr>
          <w:rFonts w:ascii="Arial" w:hAnsi="Arial" w:cs="Arial"/>
          <w:sz w:val="28"/>
          <w:szCs w:val="28"/>
        </w:rPr>
        <w:t>Eurovelo</w:t>
      </w:r>
      <w:proofErr w:type="spellEnd"/>
      <w:r>
        <w:rPr>
          <w:rFonts w:ascii="Arial" w:hAnsi="Arial" w:cs="Arial"/>
          <w:sz w:val="28"/>
          <w:szCs w:val="28"/>
        </w:rPr>
        <w:t xml:space="preserve"> 7 </w:t>
      </w:r>
      <w:r w:rsidR="008F7A02">
        <w:rPr>
          <w:rFonts w:ascii="Arial" w:hAnsi="Arial" w:cs="Arial"/>
          <w:sz w:val="28"/>
          <w:szCs w:val="28"/>
        </w:rPr>
        <w:t xml:space="preserve">è di fatto percorribile </w:t>
      </w:r>
      <w:r>
        <w:rPr>
          <w:rFonts w:ascii="Arial" w:hAnsi="Arial" w:cs="Arial"/>
          <w:sz w:val="28"/>
          <w:szCs w:val="28"/>
        </w:rPr>
        <w:t xml:space="preserve">da Bolzano </w:t>
      </w:r>
      <w:r w:rsidR="00423EC7">
        <w:rPr>
          <w:rFonts w:ascii="Arial" w:hAnsi="Arial" w:cs="Arial"/>
          <w:sz w:val="28"/>
          <w:szCs w:val="28"/>
        </w:rPr>
        <w:t>a</w:t>
      </w:r>
      <w:r>
        <w:rPr>
          <w:rFonts w:ascii="Arial" w:hAnsi="Arial" w:cs="Arial"/>
          <w:sz w:val="28"/>
          <w:szCs w:val="28"/>
        </w:rPr>
        <w:t xml:space="preserve"> Bologna</w:t>
      </w:r>
    </w:p>
    <w:p w14:paraId="672A6659" w14:textId="77777777" w:rsidR="00AC1A41" w:rsidRDefault="00AC1A41" w:rsidP="00E45D56">
      <w:pPr>
        <w:spacing w:after="0" w:line="240" w:lineRule="auto"/>
        <w:jc w:val="center"/>
        <w:rPr>
          <w:rFonts w:ascii="Arial" w:hAnsi="Arial" w:cs="Arial"/>
          <w:sz w:val="28"/>
          <w:szCs w:val="28"/>
        </w:rPr>
      </w:pPr>
    </w:p>
    <w:p w14:paraId="45FA60A2" w14:textId="77777777" w:rsidR="00AC1A41" w:rsidRPr="00AC1A41" w:rsidRDefault="00AC1A41" w:rsidP="00423EC7">
      <w:pPr>
        <w:spacing w:after="0" w:line="240" w:lineRule="auto"/>
        <w:jc w:val="center"/>
        <w:rPr>
          <w:rFonts w:ascii="Arial" w:hAnsi="Arial" w:cs="Arial"/>
          <w:sz w:val="26"/>
          <w:szCs w:val="26"/>
        </w:rPr>
      </w:pPr>
      <w:r w:rsidRPr="00AC1A41">
        <w:rPr>
          <w:rFonts w:ascii="Arial" w:hAnsi="Arial" w:cs="Arial"/>
          <w:sz w:val="26"/>
          <w:szCs w:val="26"/>
        </w:rPr>
        <w:t xml:space="preserve">All’evento inaugurale il Ministro Giovannini, </w:t>
      </w:r>
      <w:proofErr w:type="spellStart"/>
      <w:r w:rsidRPr="00AC1A41">
        <w:rPr>
          <w:rFonts w:ascii="Arial" w:hAnsi="Arial" w:cs="Arial"/>
          <w:sz w:val="26"/>
          <w:szCs w:val="26"/>
        </w:rPr>
        <w:t>Bonaccini</w:t>
      </w:r>
      <w:proofErr w:type="spellEnd"/>
      <w:r w:rsidRPr="00AC1A41">
        <w:rPr>
          <w:rFonts w:ascii="Arial" w:hAnsi="Arial" w:cs="Arial"/>
          <w:sz w:val="26"/>
          <w:szCs w:val="26"/>
        </w:rPr>
        <w:t xml:space="preserve"> e Merola; i messaggi dei sindaci di Verona e Firenze</w:t>
      </w:r>
      <w:r w:rsidR="00423EC7">
        <w:rPr>
          <w:rFonts w:ascii="Arial" w:hAnsi="Arial" w:cs="Arial"/>
          <w:sz w:val="26"/>
          <w:szCs w:val="26"/>
        </w:rPr>
        <w:t xml:space="preserve">. </w:t>
      </w:r>
      <w:r w:rsidRPr="00AC1A41">
        <w:rPr>
          <w:rFonts w:ascii="Arial" w:hAnsi="Arial" w:cs="Arial"/>
          <w:sz w:val="26"/>
          <w:szCs w:val="26"/>
        </w:rPr>
        <w:t xml:space="preserve">Presentati logo e sito web della </w:t>
      </w:r>
      <w:proofErr w:type="spellStart"/>
      <w:r w:rsidRPr="00AC1A41">
        <w:rPr>
          <w:rFonts w:ascii="Arial" w:hAnsi="Arial" w:cs="Arial"/>
          <w:sz w:val="26"/>
          <w:szCs w:val="26"/>
        </w:rPr>
        <w:t>Ciclovia</w:t>
      </w:r>
      <w:proofErr w:type="spellEnd"/>
      <w:r w:rsidRPr="00AC1A41">
        <w:rPr>
          <w:rFonts w:ascii="Arial" w:hAnsi="Arial" w:cs="Arial"/>
          <w:sz w:val="26"/>
          <w:szCs w:val="26"/>
        </w:rPr>
        <w:t xml:space="preserve"> del Sole Verona-Bologna-Firenze – FOTO</w:t>
      </w:r>
      <w:r w:rsidR="008F7A02">
        <w:rPr>
          <w:rFonts w:ascii="Arial" w:hAnsi="Arial" w:cs="Arial"/>
          <w:sz w:val="26"/>
          <w:szCs w:val="26"/>
        </w:rPr>
        <w:t>, MAPPE</w:t>
      </w:r>
      <w:r w:rsidRPr="00AC1A41">
        <w:rPr>
          <w:rFonts w:ascii="Arial" w:hAnsi="Arial" w:cs="Arial"/>
          <w:sz w:val="26"/>
          <w:szCs w:val="26"/>
        </w:rPr>
        <w:t xml:space="preserve"> e VIDEO</w:t>
      </w:r>
    </w:p>
    <w:p w14:paraId="0A37501D" w14:textId="77777777" w:rsidR="00591F54" w:rsidRDefault="00591F54" w:rsidP="009472B2">
      <w:pPr>
        <w:shd w:val="clear" w:color="auto" w:fill="FFFFFF"/>
        <w:spacing w:after="0" w:line="240" w:lineRule="auto"/>
        <w:jc w:val="both"/>
        <w:rPr>
          <w:rFonts w:ascii="Arial" w:eastAsia="Times New Roman" w:hAnsi="Arial" w:cs="Arial"/>
          <w:color w:val="000000"/>
          <w:sz w:val="24"/>
          <w:szCs w:val="24"/>
          <w:lang w:eastAsia="it-IT"/>
        </w:rPr>
      </w:pPr>
    </w:p>
    <w:p w14:paraId="5E33FBE3" w14:textId="06C9CD43" w:rsidR="0B12AFB0" w:rsidRDefault="0B12AFB0" w:rsidP="0B12AFB0">
      <w:pPr>
        <w:shd w:val="clear" w:color="auto" w:fill="FFFFFF" w:themeFill="background1"/>
        <w:jc w:val="both"/>
        <w:rPr>
          <w:rFonts w:ascii="Arial" w:eastAsia="Times New Roman" w:hAnsi="Arial" w:cs="Arial"/>
          <w:color w:val="000000" w:themeColor="text1"/>
          <w:sz w:val="24"/>
          <w:szCs w:val="24"/>
          <w:lang w:eastAsia="it-IT"/>
        </w:rPr>
      </w:pPr>
      <w:r w:rsidRPr="0B12AFB0">
        <w:rPr>
          <w:rFonts w:ascii="Arial" w:eastAsia="Times New Roman" w:hAnsi="Arial" w:cs="Arial"/>
          <w:color w:val="000000" w:themeColor="text1"/>
          <w:sz w:val="24"/>
          <w:szCs w:val="24"/>
          <w:lang w:eastAsia="it-IT"/>
        </w:rPr>
        <w:t xml:space="preserve">E’ stata inaugurata oggi la Ciclovia del Sole sull’ex ferrovia Bologna-Verona da Mirandola (Tramuschio) a Sala Bolognese (Osteria Nuova): 46 km realizzati in due anni dalla Città metropolitana di Bologna con un costo di 5 milioni di euro, </w:t>
      </w:r>
      <w:r w:rsidRPr="0B12AFB0">
        <w:rPr>
          <w:rFonts w:ascii="Arial" w:eastAsia="Arial" w:hAnsi="Arial" w:cs="Arial"/>
          <w:sz w:val="24"/>
          <w:szCs w:val="24"/>
        </w:rPr>
        <w:t>grazie al finanziamento del Ministero dell’Ambiente, alla disponibilità di Rete Ferroviaria Italiana (Gruppo FS) che ha concesso l’uso del tracciato e all’impegno dei territori nelle loro componenti istituzionali e associative.</w:t>
      </w:r>
    </w:p>
    <w:p w14:paraId="5D73912C" w14:textId="03EBBC68" w:rsidR="00591F54" w:rsidRPr="00423EC7" w:rsidRDefault="0B12AFB0" w:rsidP="0B12AFB0">
      <w:pPr>
        <w:shd w:val="clear" w:color="auto" w:fill="FFFFFF" w:themeFill="background1"/>
        <w:spacing w:after="0" w:line="240" w:lineRule="auto"/>
        <w:jc w:val="both"/>
        <w:rPr>
          <w:rFonts w:ascii="Arial" w:eastAsia="Times New Roman" w:hAnsi="Arial" w:cs="Arial"/>
          <w:sz w:val="24"/>
          <w:szCs w:val="24"/>
          <w:lang w:eastAsia="it-IT"/>
        </w:rPr>
      </w:pPr>
      <w:r w:rsidRPr="0B12AFB0">
        <w:rPr>
          <w:rFonts w:ascii="Arial" w:eastAsia="Times New Roman" w:hAnsi="Arial" w:cs="Arial"/>
          <w:color w:val="000000" w:themeColor="text1"/>
          <w:sz w:val="24"/>
          <w:szCs w:val="24"/>
          <w:lang w:eastAsia="it-IT"/>
        </w:rPr>
        <w:t>Grazie all’apert</w:t>
      </w:r>
      <w:r w:rsidRPr="0B12AFB0">
        <w:rPr>
          <w:rFonts w:ascii="Arial" w:eastAsia="Times New Roman" w:hAnsi="Arial" w:cs="Arial"/>
          <w:sz w:val="24"/>
          <w:szCs w:val="24"/>
          <w:lang w:eastAsia="it-IT"/>
        </w:rPr>
        <w:t xml:space="preserve">ura di questo nuovo tratto la Ciclovia del Sole, che fa parte del grande itinerario ciclabile europeo </w:t>
      </w:r>
      <w:r w:rsidRPr="0B12AFB0">
        <w:rPr>
          <w:rFonts w:ascii="Arial" w:eastAsia="Times New Roman" w:hAnsi="Arial" w:cs="Arial"/>
          <w:color w:val="000000" w:themeColor="text1"/>
          <w:sz w:val="24"/>
          <w:szCs w:val="24"/>
          <w:lang w:eastAsia="it-IT"/>
        </w:rPr>
        <w:t>Eurovelo7 Capo Nord-Malta, sarà di fatto percorribile </w:t>
      </w:r>
      <w:r w:rsidRPr="0B12AFB0">
        <w:rPr>
          <w:rFonts w:ascii="Arial" w:eastAsia="Times New Roman" w:hAnsi="Arial" w:cs="Arial"/>
          <w:b/>
          <w:bCs/>
          <w:color w:val="000000" w:themeColor="text1"/>
          <w:sz w:val="24"/>
          <w:szCs w:val="24"/>
          <w:lang w:eastAsia="it-IT"/>
        </w:rPr>
        <w:t xml:space="preserve">da Bolzano a Bologna </w:t>
      </w:r>
      <w:r w:rsidRPr="0B12AFB0">
        <w:rPr>
          <w:rFonts w:ascii="Arial" w:eastAsia="Times New Roman" w:hAnsi="Arial" w:cs="Arial"/>
          <w:color w:val="000000" w:themeColor="text1"/>
          <w:sz w:val="24"/>
          <w:szCs w:val="24"/>
          <w:lang w:eastAsia="it-IT"/>
        </w:rPr>
        <w:t>mentre sono già finanziate e in parte realizzate alcune parti del tracciato </w:t>
      </w:r>
      <w:r w:rsidRPr="0B12AFB0">
        <w:rPr>
          <w:rFonts w:ascii="Arial" w:eastAsia="Times New Roman" w:hAnsi="Arial" w:cs="Arial"/>
          <w:b/>
          <w:bCs/>
          <w:color w:val="000000" w:themeColor="text1"/>
          <w:sz w:val="24"/>
          <w:szCs w:val="24"/>
          <w:lang w:eastAsia="it-IT"/>
        </w:rPr>
        <w:t>Bologna-</w:t>
      </w:r>
      <w:r w:rsidRPr="0B12AFB0">
        <w:rPr>
          <w:rFonts w:ascii="Arial" w:eastAsia="Times New Roman" w:hAnsi="Arial" w:cs="Arial"/>
          <w:b/>
          <w:bCs/>
          <w:sz w:val="24"/>
          <w:szCs w:val="24"/>
          <w:lang w:eastAsia="it-IT"/>
        </w:rPr>
        <w:t>Firenze</w:t>
      </w:r>
      <w:r w:rsidRPr="0B12AFB0">
        <w:rPr>
          <w:rFonts w:ascii="Arial" w:eastAsia="Times New Roman" w:hAnsi="Arial" w:cs="Arial"/>
          <w:sz w:val="24"/>
          <w:szCs w:val="24"/>
          <w:lang w:eastAsia="it-IT"/>
        </w:rPr>
        <w:t xml:space="preserve"> (</w:t>
      </w:r>
      <w:r w:rsidRPr="0B12AFB0">
        <w:rPr>
          <w:rFonts w:ascii="Arial" w:eastAsia="Arial" w:hAnsi="Arial" w:cs="Arial"/>
          <w:sz w:val="24"/>
          <w:szCs w:val="24"/>
        </w:rPr>
        <w:t>4,5 milioni di euro pe</w:t>
      </w:r>
      <w:r w:rsidR="00C82671">
        <w:rPr>
          <w:rFonts w:ascii="Arial" w:eastAsia="Arial" w:hAnsi="Arial" w:cs="Arial"/>
          <w:sz w:val="24"/>
          <w:szCs w:val="24"/>
        </w:rPr>
        <w:t>r la connessione Sala Bolognese-</w:t>
      </w:r>
      <w:r w:rsidRPr="0B12AFB0">
        <w:rPr>
          <w:rFonts w:ascii="Arial" w:eastAsia="Arial" w:hAnsi="Arial" w:cs="Arial"/>
          <w:sz w:val="24"/>
          <w:szCs w:val="24"/>
        </w:rPr>
        <w:t xml:space="preserve">Bologna, </w:t>
      </w:r>
      <w:r w:rsidRPr="0B12AFB0">
        <w:rPr>
          <w:rFonts w:ascii="Arial" w:eastAsia="Times New Roman" w:hAnsi="Arial" w:cs="Arial"/>
          <w:sz w:val="24"/>
          <w:szCs w:val="24"/>
          <w:lang w:eastAsia="it-IT"/>
        </w:rPr>
        <w:t>4,5 milioni di euro per la Casalecchio-Marzabotto e 2,5 milioni per la Marzabotto-Silla, oltre ai 7 milioni di euro per il tratto toscano).</w:t>
      </w:r>
    </w:p>
    <w:p w14:paraId="02EB378F" w14:textId="77777777" w:rsidR="00423EC7" w:rsidRPr="00423EC7" w:rsidRDefault="00423EC7" w:rsidP="009472B2">
      <w:pPr>
        <w:shd w:val="clear" w:color="auto" w:fill="FFFFFF"/>
        <w:spacing w:after="0" w:line="240" w:lineRule="auto"/>
        <w:jc w:val="both"/>
        <w:rPr>
          <w:rFonts w:ascii="Arial" w:eastAsia="Times New Roman" w:hAnsi="Arial" w:cs="Arial"/>
          <w:sz w:val="24"/>
          <w:szCs w:val="24"/>
          <w:lang w:eastAsia="it-IT"/>
        </w:rPr>
      </w:pPr>
    </w:p>
    <w:p w14:paraId="78FAB9F3" w14:textId="2BC942E9" w:rsidR="00423EC7" w:rsidRDefault="00FF2250" w:rsidP="00423EC7">
      <w:pPr>
        <w:shd w:val="clear" w:color="auto" w:fill="FFFFFF"/>
        <w:spacing w:after="0" w:line="240" w:lineRule="auto"/>
        <w:jc w:val="both"/>
        <w:rPr>
          <w:rFonts w:ascii="Arial" w:eastAsia="Times New Roman" w:hAnsi="Arial" w:cs="Arial"/>
          <w:b/>
          <w:bCs/>
          <w:color w:val="000000"/>
          <w:sz w:val="24"/>
          <w:szCs w:val="24"/>
          <w:lang w:eastAsia="it-IT"/>
        </w:rPr>
      </w:pPr>
      <w:r>
        <w:rPr>
          <w:rFonts w:ascii="Arial" w:eastAsia="Times New Roman" w:hAnsi="Arial" w:cs="Arial"/>
          <w:color w:val="000000"/>
          <w:sz w:val="24"/>
          <w:szCs w:val="24"/>
          <w:lang w:eastAsia="it-IT"/>
        </w:rPr>
        <w:t>Alla cerimonia di inaugurazione</w:t>
      </w:r>
      <w:r w:rsidR="00591F54" w:rsidRPr="009472B2">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 xml:space="preserve">- </w:t>
      </w:r>
      <w:r w:rsidRPr="009472B2">
        <w:rPr>
          <w:rFonts w:ascii="Arial" w:eastAsia="Times New Roman" w:hAnsi="Arial" w:cs="Arial"/>
          <w:color w:val="000000"/>
          <w:sz w:val="24"/>
          <w:szCs w:val="24"/>
          <w:lang w:eastAsia="it-IT"/>
        </w:rPr>
        <w:t>senza pubblico e nel rispetto delle restrizioni anti-</w:t>
      </w:r>
      <w:proofErr w:type="spellStart"/>
      <w:r w:rsidRPr="009472B2">
        <w:rPr>
          <w:rFonts w:ascii="Arial" w:eastAsia="Times New Roman" w:hAnsi="Arial" w:cs="Arial"/>
          <w:color w:val="000000"/>
          <w:sz w:val="24"/>
          <w:szCs w:val="24"/>
          <w:lang w:eastAsia="it-IT"/>
        </w:rPr>
        <w:t>Covid</w:t>
      </w:r>
      <w:proofErr w:type="spellEnd"/>
      <w:r w:rsidRPr="009472B2">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 hanno</w:t>
      </w:r>
      <w:r w:rsidR="00AC1A41">
        <w:rPr>
          <w:rFonts w:ascii="Arial" w:eastAsia="Times New Roman" w:hAnsi="Arial" w:cs="Arial"/>
          <w:color w:val="000000"/>
          <w:sz w:val="24"/>
          <w:szCs w:val="24"/>
          <w:lang w:eastAsia="it-IT"/>
        </w:rPr>
        <w:t xml:space="preserve"> </w:t>
      </w:r>
      <w:r>
        <w:rPr>
          <w:rFonts w:ascii="Arial" w:eastAsia="Times New Roman" w:hAnsi="Arial" w:cs="Arial"/>
          <w:color w:val="000000"/>
          <w:sz w:val="24"/>
          <w:szCs w:val="24"/>
          <w:lang w:eastAsia="it-IT"/>
        </w:rPr>
        <w:t>partecipato</w:t>
      </w:r>
      <w:r w:rsidR="009472B2" w:rsidRPr="009472B2">
        <w:rPr>
          <w:rFonts w:ascii="Arial" w:eastAsia="Times New Roman" w:hAnsi="Arial" w:cs="Arial"/>
          <w:color w:val="000000"/>
          <w:sz w:val="24"/>
          <w:szCs w:val="24"/>
          <w:lang w:eastAsia="it-IT"/>
        </w:rPr>
        <w:t> il sindaco metropolitano </w:t>
      </w:r>
      <w:r w:rsidR="009472B2" w:rsidRPr="009472B2">
        <w:rPr>
          <w:rFonts w:ascii="Arial" w:eastAsia="Times New Roman" w:hAnsi="Arial" w:cs="Arial"/>
          <w:b/>
          <w:bCs/>
          <w:color w:val="000000"/>
          <w:sz w:val="24"/>
          <w:szCs w:val="24"/>
          <w:lang w:eastAsia="it-IT"/>
        </w:rPr>
        <w:t>Virginio Merola</w:t>
      </w:r>
      <w:r w:rsidR="008F7A02" w:rsidRPr="008F7A02">
        <w:rPr>
          <w:rFonts w:ascii="Arial" w:eastAsia="Times New Roman" w:hAnsi="Arial" w:cs="Arial"/>
          <w:bCs/>
          <w:color w:val="000000"/>
          <w:sz w:val="24"/>
          <w:szCs w:val="24"/>
          <w:lang w:eastAsia="it-IT"/>
        </w:rPr>
        <w:t>,</w:t>
      </w:r>
      <w:r w:rsidR="009472B2" w:rsidRPr="009472B2">
        <w:rPr>
          <w:rFonts w:ascii="Arial" w:eastAsia="Times New Roman" w:hAnsi="Arial" w:cs="Arial"/>
          <w:color w:val="000000"/>
          <w:sz w:val="24"/>
          <w:szCs w:val="24"/>
          <w:lang w:eastAsia="it-IT"/>
        </w:rPr>
        <w:t> il presidente della Regione </w:t>
      </w:r>
      <w:r w:rsidR="009472B2" w:rsidRPr="009472B2">
        <w:rPr>
          <w:rFonts w:ascii="Arial" w:eastAsia="Times New Roman" w:hAnsi="Arial" w:cs="Arial"/>
          <w:b/>
          <w:bCs/>
          <w:color w:val="000000"/>
          <w:sz w:val="24"/>
          <w:szCs w:val="24"/>
          <w:lang w:eastAsia="it-IT"/>
        </w:rPr>
        <w:t xml:space="preserve">Stefano </w:t>
      </w:r>
      <w:proofErr w:type="spellStart"/>
      <w:r w:rsidR="009472B2" w:rsidRPr="009472B2">
        <w:rPr>
          <w:rFonts w:ascii="Arial" w:eastAsia="Times New Roman" w:hAnsi="Arial" w:cs="Arial"/>
          <w:b/>
          <w:bCs/>
          <w:color w:val="000000"/>
          <w:sz w:val="24"/>
          <w:szCs w:val="24"/>
          <w:lang w:eastAsia="it-IT"/>
        </w:rPr>
        <w:t>Bonaccini</w:t>
      </w:r>
      <w:proofErr w:type="spellEnd"/>
      <w:r w:rsidR="00423EC7" w:rsidRPr="00423EC7">
        <w:rPr>
          <w:rFonts w:ascii="Arial" w:eastAsia="Times New Roman" w:hAnsi="Arial" w:cs="Arial"/>
          <w:bCs/>
          <w:color w:val="000000"/>
          <w:sz w:val="24"/>
          <w:szCs w:val="24"/>
          <w:lang w:eastAsia="it-IT"/>
        </w:rPr>
        <w:t>,</w:t>
      </w:r>
      <w:r w:rsidR="00423EC7">
        <w:rPr>
          <w:rFonts w:ascii="Arial" w:eastAsia="Times New Roman" w:hAnsi="Arial" w:cs="Arial"/>
          <w:b/>
          <w:bCs/>
          <w:color w:val="000000"/>
          <w:sz w:val="24"/>
          <w:szCs w:val="24"/>
          <w:lang w:eastAsia="it-IT"/>
        </w:rPr>
        <w:t xml:space="preserve"> </w:t>
      </w:r>
      <w:r w:rsidR="00423EC7">
        <w:rPr>
          <w:rFonts w:ascii="Arial" w:hAnsi="Arial" w:cs="Arial"/>
          <w:color w:val="000000"/>
          <w:sz w:val="24"/>
          <w:szCs w:val="24"/>
        </w:rPr>
        <w:t xml:space="preserve">il </w:t>
      </w:r>
      <w:r w:rsidR="00423EC7" w:rsidRPr="006D0946">
        <w:rPr>
          <w:rFonts w:ascii="Arial" w:hAnsi="Arial" w:cs="Arial"/>
          <w:color w:val="000000"/>
          <w:sz w:val="24"/>
          <w:szCs w:val="24"/>
        </w:rPr>
        <w:t xml:space="preserve">presidente </w:t>
      </w:r>
      <w:r w:rsidR="008F7A02">
        <w:rPr>
          <w:rFonts w:ascii="Arial" w:hAnsi="Arial" w:cs="Arial"/>
          <w:color w:val="000000"/>
          <w:sz w:val="24"/>
          <w:szCs w:val="24"/>
        </w:rPr>
        <w:t xml:space="preserve">di </w:t>
      </w:r>
      <w:proofErr w:type="spellStart"/>
      <w:r w:rsidR="00423EC7" w:rsidRPr="006D0946">
        <w:rPr>
          <w:rFonts w:ascii="Arial" w:hAnsi="Arial" w:cs="Arial"/>
          <w:color w:val="000000"/>
          <w:sz w:val="24"/>
          <w:szCs w:val="24"/>
        </w:rPr>
        <w:t>Apt</w:t>
      </w:r>
      <w:proofErr w:type="spellEnd"/>
      <w:r w:rsidR="00423EC7" w:rsidRPr="006D0946">
        <w:rPr>
          <w:rFonts w:ascii="Arial" w:hAnsi="Arial" w:cs="Arial"/>
          <w:color w:val="000000"/>
          <w:sz w:val="24"/>
          <w:szCs w:val="24"/>
        </w:rPr>
        <w:t xml:space="preserve"> Emilia-Ro</w:t>
      </w:r>
      <w:r w:rsidR="00423EC7">
        <w:rPr>
          <w:rFonts w:ascii="Arial" w:hAnsi="Arial" w:cs="Arial"/>
          <w:color w:val="000000"/>
          <w:sz w:val="24"/>
          <w:szCs w:val="24"/>
        </w:rPr>
        <w:t>m</w:t>
      </w:r>
      <w:r w:rsidR="00423EC7" w:rsidRPr="006D0946">
        <w:rPr>
          <w:rFonts w:ascii="Arial" w:hAnsi="Arial" w:cs="Arial"/>
          <w:color w:val="000000"/>
          <w:sz w:val="24"/>
          <w:szCs w:val="24"/>
        </w:rPr>
        <w:t>agna</w:t>
      </w:r>
      <w:r w:rsidR="00423EC7">
        <w:rPr>
          <w:rFonts w:ascii="Arial" w:eastAsia="Times New Roman" w:hAnsi="Arial" w:cs="Arial"/>
          <w:color w:val="000000"/>
          <w:sz w:val="24"/>
          <w:szCs w:val="24"/>
          <w:lang w:eastAsia="it-IT"/>
        </w:rPr>
        <w:t xml:space="preserve"> e </w:t>
      </w:r>
      <w:r w:rsidR="00423EC7" w:rsidRPr="006D0946">
        <w:rPr>
          <w:rFonts w:ascii="Arial" w:hAnsi="Arial" w:cs="Arial"/>
          <w:color w:val="000000"/>
          <w:sz w:val="24"/>
          <w:szCs w:val="24"/>
        </w:rPr>
        <w:t>CT della nazionale di ciclismo</w:t>
      </w:r>
      <w:r w:rsidR="008F7A02">
        <w:rPr>
          <w:rFonts w:ascii="Arial" w:hAnsi="Arial" w:cs="Arial"/>
          <w:color w:val="000000"/>
          <w:sz w:val="24"/>
          <w:szCs w:val="24"/>
        </w:rPr>
        <w:t xml:space="preserve"> italiana</w:t>
      </w:r>
      <w:r w:rsidR="00423EC7" w:rsidRPr="006D0946">
        <w:rPr>
          <w:rFonts w:ascii="Arial" w:hAnsi="Arial" w:cs="Arial"/>
          <w:color w:val="000000"/>
          <w:sz w:val="24"/>
          <w:szCs w:val="24"/>
        </w:rPr>
        <w:t xml:space="preserve"> </w:t>
      </w:r>
      <w:r w:rsidR="00423EC7" w:rsidRPr="009E6845">
        <w:rPr>
          <w:rFonts w:ascii="Arial" w:hAnsi="Arial" w:cs="Arial"/>
          <w:b/>
          <w:color w:val="000000"/>
          <w:sz w:val="24"/>
          <w:szCs w:val="24"/>
        </w:rPr>
        <w:t xml:space="preserve">Davide </w:t>
      </w:r>
      <w:proofErr w:type="spellStart"/>
      <w:r w:rsidR="00423EC7" w:rsidRPr="009E6845">
        <w:rPr>
          <w:rFonts w:ascii="Arial" w:hAnsi="Arial" w:cs="Arial"/>
          <w:b/>
          <w:color w:val="000000"/>
          <w:sz w:val="24"/>
          <w:szCs w:val="24"/>
        </w:rPr>
        <w:t>Cassani</w:t>
      </w:r>
      <w:proofErr w:type="spellEnd"/>
      <w:r w:rsidR="00C82671">
        <w:rPr>
          <w:rFonts w:ascii="Arial" w:hAnsi="Arial" w:cs="Arial"/>
          <w:b/>
          <w:color w:val="000000"/>
          <w:sz w:val="24"/>
          <w:szCs w:val="24"/>
        </w:rPr>
        <w:t xml:space="preserve"> </w:t>
      </w:r>
      <w:r w:rsidR="00C82671" w:rsidRPr="00C82671">
        <w:rPr>
          <w:rFonts w:ascii="Arial" w:hAnsi="Arial" w:cs="Arial"/>
          <w:color w:val="000000"/>
          <w:sz w:val="24"/>
          <w:szCs w:val="24"/>
        </w:rPr>
        <w:t xml:space="preserve">e </w:t>
      </w:r>
      <w:r w:rsidR="00C82671">
        <w:rPr>
          <w:rFonts w:ascii="Arial" w:hAnsi="Arial" w:cs="Arial"/>
          <w:color w:val="000000"/>
          <w:sz w:val="24"/>
          <w:szCs w:val="24"/>
        </w:rPr>
        <w:t xml:space="preserve">(in collegamento da Roma) </w:t>
      </w:r>
      <w:r w:rsidR="00C82671" w:rsidRPr="009472B2">
        <w:rPr>
          <w:rFonts w:ascii="Arial" w:eastAsia="Times New Roman" w:hAnsi="Arial" w:cs="Arial"/>
          <w:color w:val="000000"/>
          <w:sz w:val="24"/>
          <w:szCs w:val="24"/>
          <w:lang w:eastAsia="it-IT"/>
        </w:rPr>
        <w:t>il ministro delle Infrastrutture e della mobilità sostenibili </w:t>
      </w:r>
      <w:r w:rsidR="00C82671" w:rsidRPr="009472B2">
        <w:rPr>
          <w:rFonts w:ascii="Arial" w:eastAsia="Times New Roman" w:hAnsi="Arial" w:cs="Arial"/>
          <w:b/>
          <w:bCs/>
          <w:color w:val="000000"/>
          <w:sz w:val="24"/>
          <w:szCs w:val="24"/>
          <w:lang w:eastAsia="it-IT"/>
        </w:rPr>
        <w:t>Enrico Giovannini</w:t>
      </w:r>
      <w:r w:rsidR="00915F6B">
        <w:rPr>
          <w:rFonts w:ascii="Arial" w:hAnsi="Arial" w:cs="Arial"/>
          <w:b/>
          <w:color w:val="000000"/>
          <w:sz w:val="24"/>
          <w:szCs w:val="24"/>
        </w:rPr>
        <w:t xml:space="preserve"> </w:t>
      </w:r>
      <w:r w:rsidR="00C82671" w:rsidRPr="00C82671">
        <w:rPr>
          <w:rFonts w:ascii="Arial" w:hAnsi="Arial" w:cs="Arial"/>
          <w:color w:val="000000"/>
          <w:sz w:val="24"/>
          <w:szCs w:val="24"/>
        </w:rPr>
        <w:t xml:space="preserve">e </w:t>
      </w:r>
      <w:r w:rsidR="00915F6B">
        <w:rPr>
          <w:rFonts w:ascii="Arial" w:eastAsia="Times New Roman" w:hAnsi="Arial" w:cs="Arial"/>
          <w:color w:val="000000"/>
          <w:sz w:val="24"/>
          <w:szCs w:val="24"/>
          <w:lang w:eastAsia="it-IT"/>
        </w:rPr>
        <w:t>l’a</w:t>
      </w:r>
      <w:r w:rsidR="00915F6B" w:rsidRPr="00682299">
        <w:rPr>
          <w:rFonts w:ascii="Arial" w:eastAsia="Times New Roman" w:hAnsi="Arial" w:cs="Arial"/>
          <w:color w:val="000000"/>
          <w:sz w:val="24"/>
          <w:szCs w:val="24"/>
          <w:lang w:eastAsia="it-IT"/>
        </w:rPr>
        <w:t>mministrat</w:t>
      </w:r>
      <w:r w:rsidR="00915F6B">
        <w:rPr>
          <w:rFonts w:ascii="Arial" w:eastAsia="Times New Roman" w:hAnsi="Arial" w:cs="Arial"/>
          <w:color w:val="000000"/>
          <w:sz w:val="24"/>
          <w:szCs w:val="24"/>
          <w:lang w:eastAsia="it-IT"/>
        </w:rPr>
        <w:t>rice</w:t>
      </w:r>
      <w:r w:rsidR="00915F6B" w:rsidRPr="00682299">
        <w:rPr>
          <w:rFonts w:ascii="Arial" w:eastAsia="Times New Roman" w:hAnsi="Arial" w:cs="Arial"/>
          <w:color w:val="000000"/>
          <w:sz w:val="24"/>
          <w:szCs w:val="24"/>
          <w:lang w:eastAsia="it-IT"/>
        </w:rPr>
        <w:t xml:space="preserve"> delegat</w:t>
      </w:r>
      <w:r w:rsidR="00915F6B">
        <w:rPr>
          <w:rFonts w:ascii="Arial" w:eastAsia="Times New Roman" w:hAnsi="Arial" w:cs="Arial"/>
          <w:color w:val="000000"/>
          <w:sz w:val="24"/>
          <w:szCs w:val="24"/>
          <w:lang w:eastAsia="it-IT"/>
        </w:rPr>
        <w:t>a</w:t>
      </w:r>
      <w:r w:rsidR="00915F6B" w:rsidRPr="00682299">
        <w:rPr>
          <w:rFonts w:ascii="Arial" w:eastAsia="Times New Roman" w:hAnsi="Arial" w:cs="Arial"/>
          <w:color w:val="000000"/>
          <w:sz w:val="24"/>
          <w:szCs w:val="24"/>
          <w:lang w:eastAsia="it-IT"/>
        </w:rPr>
        <w:t xml:space="preserve"> </w:t>
      </w:r>
      <w:r w:rsidR="00915F6B">
        <w:rPr>
          <w:rFonts w:ascii="Arial" w:eastAsia="Times New Roman" w:hAnsi="Arial" w:cs="Arial"/>
          <w:color w:val="000000"/>
          <w:sz w:val="24"/>
          <w:szCs w:val="24"/>
          <w:lang w:eastAsia="it-IT"/>
        </w:rPr>
        <w:t xml:space="preserve">di </w:t>
      </w:r>
      <w:r w:rsidR="00915F6B" w:rsidRPr="00682299">
        <w:rPr>
          <w:rFonts w:ascii="Arial" w:eastAsia="Times New Roman" w:hAnsi="Arial" w:cs="Arial"/>
          <w:color w:val="000000"/>
          <w:sz w:val="24"/>
          <w:szCs w:val="24"/>
          <w:lang w:eastAsia="it-IT"/>
        </w:rPr>
        <w:t xml:space="preserve">RFI </w:t>
      </w:r>
      <w:r w:rsidR="00915F6B" w:rsidRPr="00CE00D7">
        <w:rPr>
          <w:rFonts w:ascii="Arial" w:eastAsia="Times New Roman" w:hAnsi="Arial" w:cs="Arial"/>
          <w:b/>
          <w:color w:val="000000"/>
          <w:sz w:val="24"/>
          <w:szCs w:val="24"/>
          <w:lang w:eastAsia="it-IT"/>
        </w:rPr>
        <w:t xml:space="preserve">Vera </w:t>
      </w:r>
      <w:proofErr w:type="spellStart"/>
      <w:r w:rsidR="00915F6B" w:rsidRPr="00CE00D7">
        <w:rPr>
          <w:rFonts w:ascii="Arial" w:eastAsia="Times New Roman" w:hAnsi="Arial" w:cs="Arial"/>
          <w:b/>
          <w:color w:val="000000"/>
          <w:sz w:val="24"/>
          <w:szCs w:val="24"/>
          <w:lang w:eastAsia="it-IT"/>
        </w:rPr>
        <w:t>Fiorani</w:t>
      </w:r>
      <w:proofErr w:type="spellEnd"/>
      <w:r w:rsidR="00423EC7" w:rsidRPr="009E6845">
        <w:rPr>
          <w:rFonts w:ascii="Arial" w:hAnsi="Arial" w:cs="Arial"/>
          <w:color w:val="000000"/>
          <w:sz w:val="24"/>
          <w:szCs w:val="24"/>
        </w:rPr>
        <w:t>.</w:t>
      </w:r>
    </w:p>
    <w:p w14:paraId="0F9487C0" w14:textId="77D9C078" w:rsidR="00423EC7" w:rsidRDefault="00423EC7" w:rsidP="00E50354">
      <w:pPr>
        <w:shd w:val="clear" w:color="auto" w:fill="FFFFFF"/>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Erano inoltre presenti</w:t>
      </w:r>
      <w:r w:rsidRPr="00682299">
        <w:rPr>
          <w:rFonts w:ascii="Arial" w:eastAsia="Times New Roman" w:hAnsi="Arial" w:cs="Arial"/>
          <w:color w:val="000000"/>
          <w:sz w:val="24"/>
          <w:szCs w:val="24"/>
          <w:lang w:eastAsia="it-IT"/>
        </w:rPr>
        <w:t> </w:t>
      </w:r>
      <w:r>
        <w:rPr>
          <w:rFonts w:ascii="Arial" w:eastAsia="Times New Roman" w:hAnsi="Arial" w:cs="Arial"/>
          <w:color w:val="000000"/>
          <w:sz w:val="24"/>
          <w:szCs w:val="24"/>
          <w:lang w:eastAsia="it-IT"/>
        </w:rPr>
        <w:t xml:space="preserve">numerosi ospiti tra cui: il presidente della Provincia di Modena </w:t>
      </w:r>
      <w:r w:rsidRPr="00CE00D7">
        <w:rPr>
          <w:rFonts w:ascii="Arial" w:eastAsia="Times New Roman" w:hAnsi="Arial" w:cs="Arial"/>
          <w:b/>
          <w:color w:val="000000"/>
          <w:sz w:val="24"/>
          <w:szCs w:val="24"/>
          <w:lang w:eastAsia="it-IT"/>
        </w:rPr>
        <w:t xml:space="preserve">Gian Domenico </w:t>
      </w:r>
      <w:proofErr w:type="spellStart"/>
      <w:r w:rsidRPr="00CE00D7">
        <w:rPr>
          <w:rFonts w:ascii="Arial" w:eastAsia="Times New Roman" w:hAnsi="Arial" w:cs="Arial"/>
          <w:b/>
          <w:color w:val="000000"/>
          <w:sz w:val="24"/>
          <w:szCs w:val="24"/>
          <w:lang w:eastAsia="it-IT"/>
        </w:rPr>
        <w:t>Tomei</w:t>
      </w:r>
      <w:proofErr w:type="spellEnd"/>
      <w:r>
        <w:rPr>
          <w:rFonts w:ascii="Arial" w:eastAsia="Times New Roman" w:hAnsi="Arial" w:cs="Arial"/>
          <w:color w:val="000000"/>
          <w:sz w:val="24"/>
          <w:szCs w:val="24"/>
          <w:lang w:eastAsia="it-IT"/>
        </w:rPr>
        <w:t>,</w:t>
      </w:r>
      <w:r w:rsidR="008F7A02">
        <w:rPr>
          <w:rFonts w:ascii="Arial" w:eastAsia="Times New Roman" w:hAnsi="Arial" w:cs="Arial"/>
          <w:color w:val="000000"/>
          <w:sz w:val="24"/>
          <w:szCs w:val="24"/>
          <w:lang w:eastAsia="it-IT"/>
        </w:rPr>
        <w:t xml:space="preserve"> </w:t>
      </w:r>
      <w:r w:rsidRPr="00682299">
        <w:rPr>
          <w:rFonts w:ascii="Arial" w:eastAsia="Times New Roman" w:hAnsi="Arial" w:cs="Arial"/>
          <w:color w:val="000000"/>
          <w:sz w:val="24"/>
          <w:szCs w:val="24"/>
          <w:lang w:eastAsia="it-IT"/>
        </w:rPr>
        <w:t xml:space="preserve">i consiglieri delegati della Città metropolitana </w:t>
      </w:r>
      <w:r w:rsidRPr="00CE00D7">
        <w:rPr>
          <w:rFonts w:ascii="Arial" w:eastAsia="Times New Roman" w:hAnsi="Arial" w:cs="Arial"/>
          <w:b/>
          <w:color w:val="000000"/>
          <w:sz w:val="24"/>
          <w:szCs w:val="24"/>
          <w:lang w:eastAsia="it-IT"/>
        </w:rPr>
        <w:t>Marco Monesi</w:t>
      </w:r>
      <w:r w:rsidRPr="00682299">
        <w:rPr>
          <w:rFonts w:ascii="Arial" w:eastAsia="Times New Roman" w:hAnsi="Arial" w:cs="Arial"/>
          <w:color w:val="000000"/>
          <w:sz w:val="24"/>
          <w:szCs w:val="24"/>
          <w:lang w:eastAsia="it-IT"/>
        </w:rPr>
        <w:t xml:space="preserve"> e </w:t>
      </w:r>
      <w:r w:rsidRPr="00CE00D7">
        <w:rPr>
          <w:rFonts w:ascii="Arial" w:eastAsia="Times New Roman" w:hAnsi="Arial" w:cs="Arial"/>
          <w:b/>
          <w:color w:val="000000"/>
          <w:sz w:val="24"/>
          <w:szCs w:val="24"/>
          <w:lang w:eastAsia="it-IT"/>
        </w:rPr>
        <w:t>Massimo Gnudi</w:t>
      </w:r>
      <w:r>
        <w:rPr>
          <w:rFonts w:ascii="Arial" w:eastAsia="Times New Roman" w:hAnsi="Arial" w:cs="Arial"/>
          <w:color w:val="000000"/>
          <w:sz w:val="24"/>
          <w:szCs w:val="24"/>
          <w:lang w:eastAsia="it-IT"/>
        </w:rPr>
        <w:t>,</w:t>
      </w:r>
      <w:r w:rsidRPr="00682299">
        <w:rPr>
          <w:rFonts w:ascii="Arial" w:eastAsia="Times New Roman" w:hAnsi="Arial" w:cs="Arial"/>
          <w:color w:val="000000"/>
          <w:sz w:val="24"/>
          <w:szCs w:val="24"/>
          <w:lang w:eastAsia="it-IT"/>
        </w:rPr>
        <w:t xml:space="preserve"> gli assessori regionali </w:t>
      </w:r>
      <w:r w:rsidRPr="00CE00D7">
        <w:rPr>
          <w:rFonts w:ascii="Arial" w:eastAsia="Times New Roman" w:hAnsi="Arial" w:cs="Arial"/>
          <w:b/>
          <w:color w:val="000000"/>
          <w:sz w:val="24"/>
          <w:szCs w:val="24"/>
          <w:lang w:eastAsia="it-IT"/>
        </w:rPr>
        <w:t xml:space="preserve">Andrea </w:t>
      </w:r>
      <w:proofErr w:type="spellStart"/>
      <w:r w:rsidRPr="00CE00D7">
        <w:rPr>
          <w:rFonts w:ascii="Arial" w:eastAsia="Times New Roman" w:hAnsi="Arial" w:cs="Arial"/>
          <w:b/>
          <w:color w:val="000000"/>
          <w:sz w:val="24"/>
          <w:szCs w:val="24"/>
          <w:lang w:eastAsia="it-IT"/>
        </w:rPr>
        <w:t>Corsini</w:t>
      </w:r>
      <w:proofErr w:type="spellEnd"/>
      <w:r w:rsidRPr="00682299">
        <w:rPr>
          <w:rFonts w:ascii="Arial" w:eastAsia="Times New Roman" w:hAnsi="Arial" w:cs="Arial"/>
          <w:color w:val="000000"/>
          <w:sz w:val="24"/>
          <w:szCs w:val="24"/>
          <w:lang w:eastAsia="it-IT"/>
        </w:rPr>
        <w:t xml:space="preserve"> e </w:t>
      </w:r>
      <w:r w:rsidRPr="00CE00D7">
        <w:rPr>
          <w:rFonts w:ascii="Arial" w:eastAsia="Times New Roman" w:hAnsi="Arial" w:cs="Arial"/>
          <w:b/>
          <w:color w:val="000000"/>
          <w:sz w:val="24"/>
          <w:szCs w:val="24"/>
          <w:lang w:eastAsia="it-IT"/>
        </w:rPr>
        <w:t>Irene Priolo</w:t>
      </w:r>
      <w:r>
        <w:rPr>
          <w:rFonts w:ascii="Arial" w:eastAsia="Times New Roman" w:hAnsi="Arial" w:cs="Arial"/>
          <w:color w:val="000000"/>
          <w:sz w:val="24"/>
          <w:szCs w:val="24"/>
          <w:lang w:eastAsia="it-IT"/>
        </w:rPr>
        <w:t>,</w:t>
      </w:r>
      <w:r w:rsidRPr="00682299">
        <w:rPr>
          <w:rFonts w:ascii="Arial" w:eastAsia="Times New Roman" w:hAnsi="Arial" w:cs="Arial"/>
          <w:color w:val="000000"/>
          <w:sz w:val="24"/>
          <w:szCs w:val="24"/>
          <w:lang w:eastAsia="it-IT"/>
        </w:rPr>
        <w:t xml:space="preserve"> </w:t>
      </w:r>
      <w:r w:rsidR="008F7A02">
        <w:rPr>
          <w:rFonts w:ascii="Arial" w:eastAsia="Times New Roman" w:hAnsi="Arial" w:cs="Arial"/>
          <w:color w:val="000000"/>
          <w:sz w:val="24"/>
          <w:szCs w:val="24"/>
          <w:lang w:eastAsia="it-IT"/>
        </w:rPr>
        <w:t>i</w:t>
      </w:r>
      <w:r>
        <w:rPr>
          <w:rFonts w:ascii="Arial" w:eastAsia="Times New Roman" w:hAnsi="Arial" w:cs="Arial"/>
          <w:color w:val="000000"/>
          <w:sz w:val="24"/>
          <w:szCs w:val="24"/>
          <w:lang w:eastAsia="it-IT"/>
        </w:rPr>
        <w:t xml:space="preserve"> </w:t>
      </w:r>
      <w:r w:rsidRPr="00CE00D7">
        <w:rPr>
          <w:rFonts w:ascii="Arial" w:eastAsia="Times New Roman" w:hAnsi="Arial" w:cs="Arial"/>
          <w:b/>
          <w:color w:val="000000"/>
          <w:sz w:val="24"/>
          <w:szCs w:val="24"/>
          <w:lang w:eastAsia="it-IT"/>
        </w:rPr>
        <w:t>sindaci</w:t>
      </w:r>
      <w:r>
        <w:rPr>
          <w:rFonts w:ascii="Arial" w:eastAsia="Times New Roman" w:hAnsi="Arial" w:cs="Arial"/>
          <w:color w:val="000000"/>
          <w:sz w:val="24"/>
          <w:szCs w:val="24"/>
          <w:lang w:eastAsia="it-IT"/>
        </w:rPr>
        <w:t xml:space="preserve"> dei Comuni </w:t>
      </w:r>
      <w:r w:rsidR="008F7A02">
        <w:rPr>
          <w:rFonts w:ascii="Arial" w:eastAsia="Times New Roman" w:hAnsi="Arial" w:cs="Arial"/>
          <w:color w:val="000000"/>
          <w:sz w:val="24"/>
          <w:szCs w:val="24"/>
          <w:lang w:eastAsia="it-IT"/>
        </w:rPr>
        <w:t>attraversati</w:t>
      </w:r>
      <w:r>
        <w:rPr>
          <w:rFonts w:ascii="Arial" w:eastAsia="Times New Roman" w:hAnsi="Arial" w:cs="Arial"/>
          <w:color w:val="000000"/>
          <w:sz w:val="24"/>
          <w:szCs w:val="24"/>
          <w:lang w:eastAsia="it-IT"/>
        </w:rPr>
        <w:t xml:space="preserve"> dalla </w:t>
      </w:r>
      <w:proofErr w:type="spellStart"/>
      <w:r>
        <w:rPr>
          <w:rFonts w:ascii="Arial" w:eastAsia="Times New Roman" w:hAnsi="Arial" w:cs="Arial"/>
          <w:color w:val="000000"/>
          <w:sz w:val="24"/>
          <w:szCs w:val="24"/>
          <w:lang w:eastAsia="it-IT"/>
        </w:rPr>
        <w:t>Ciclovia</w:t>
      </w:r>
      <w:proofErr w:type="spellEnd"/>
      <w:r>
        <w:rPr>
          <w:rFonts w:ascii="Arial" w:eastAsia="Times New Roman" w:hAnsi="Arial" w:cs="Arial"/>
          <w:color w:val="000000"/>
          <w:sz w:val="24"/>
          <w:szCs w:val="24"/>
          <w:lang w:eastAsia="it-IT"/>
        </w:rPr>
        <w:t xml:space="preserve">, </w:t>
      </w:r>
      <w:r w:rsidRPr="007816DD">
        <w:rPr>
          <w:rFonts w:ascii="Arial" w:eastAsia="Times New Roman" w:hAnsi="Arial" w:cs="Arial"/>
          <w:color w:val="000000"/>
          <w:sz w:val="24"/>
          <w:szCs w:val="24"/>
          <w:lang w:eastAsia="it-IT"/>
        </w:rPr>
        <w:t>il presidente di</w:t>
      </w:r>
      <w:r w:rsidRPr="007816DD">
        <w:rPr>
          <w:rFonts w:ascii="Arial" w:eastAsia="Times New Roman" w:hAnsi="Arial" w:cs="Arial"/>
          <w:b/>
          <w:color w:val="000000"/>
          <w:sz w:val="24"/>
          <w:szCs w:val="24"/>
          <w:lang w:eastAsia="it-IT"/>
        </w:rPr>
        <w:t xml:space="preserve"> </w:t>
      </w:r>
      <w:r w:rsidRPr="007816DD">
        <w:rPr>
          <w:rFonts w:ascii="Arial" w:eastAsia="Times New Roman" w:hAnsi="Arial" w:cs="Arial"/>
          <w:color w:val="000000"/>
          <w:sz w:val="24"/>
          <w:szCs w:val="24"/>
          <w:lang w:eastAsia="it-IT"/>
        </w:rPr>
        <w:t>Bologna Welcome</w:t>
      </w:r>
      <w:r w:rsidRPr="007816DD">
        <w:rPr>
          <w:rFonts w:ascii="Arial" w:eastAsia="Times New Roman" w:hAnsi="Arial" w:cs="Arial"/>
          <w:b/>
          <w:color w:val="000000"/>
          <w:sz w:val="24"/>
          <w:szCs w:val="24"/>
          <w:lang w:eastAsia="it-IT"/>
        </w:rPr>
        <w:t xml:space="preserve"> Giovanni Trombetti</w:t>
      </w:r>
      <w:r w:rsidR="007816DD" w:rsidRPr="007816DD">
        <w:rPr>
          <w:rFonts w:ascii="Arial" w:eastAsia="Times New Roman" w:hAnsi="Arial" w:cs="Arial"/>
          <w:b/>
          <w:color w:val="000000"/>
          <w:sz w:val="24"/>
          <w:szCs w:val="24"/>
          <w:lang w:eastAsia="it-IT"/>
        </w:rPr>
        <w:t xml:space="preserve">, </w:t>
      </w:r>
      <w:r w:rsidR="007816DD" w:rsidRPr="00915F6B">
        <w:rPr>
          <w:rFonts w:ascii="Arial" w:eastAsia="Times New Roman" w:hAnsi="Arial" w:cs="Arial"/>
          <w:color w:val="000000"/>
          <w:sz w:val="24"/>
          <w:szCs w:val="24"/>
          <w:lang w:eastAsia="it-IT"/>
        </w:rPr>
        <w:t>la</w:t>
      </w:r>
      <w:r w:rsidR="00437FDB">
        <w:rPr>
          <w:rFonts w:ascii="Arial" w:eastAsia="Times New Roman" w:hAnsi="Arial" w:cs="Arial"/>
          <w:color w:val="000000"/>
          <w:sz w:val="24"/>
          <w:szCs w:val="24"/>
          <w:lang w:eastAsia="it-IT"/>
        </w:rPr>
        <w:t xml:space="preserve"> </w:t>
      </w:r>
      <w:r w:rsidR="007816DD" w:rsidRPr="007816DD">
        <w:rPr>
          <w:rFonts w:ascii="Arial" w:hAnsi="Arial" w:cs="Arial"/>
          <w:color w:val="000000"/>
          <w:sz w:val="24"/>
          <w:szCs w:val="24"/>
        </w:rPr>
        <w:t xml:space="preserve">presidente di </w:t>
      </w:r>
      <w:proofErr w:type="spellStart"/>
      <w:r w:rsidR="007816DD" w:rsidRPr="007816DD">
        <w:rPr>
          <w:rFonts w:ascii="Arial" w:hAnsi="Arial" w:cs="Arial"/>
          <w:color w:val="000000"/>
          <w:sz w:val="24"/>
          <w:szCs w:val="24"/>
        </w:rPr>
        <w:t>Fiab</w:t>
      </w:r>
      <w:proofErr w:type="spellEnd"/>
      <w:r w:rsidR="007816DD" w:rsidRPr="007816DD">
        <w:rPr>
          <w:rFonts w:ascii="Arial" w:hAnsi="Arial" w:cs="Arial"/>
          <w:color w:val="000000"/>
          <w:sz w:val="24"/>
          <w:szCs w:val="24"/>
        </w:rPr>
        <w:t xml:space="preserve"> Bologna </w:t>
      </w:r>
      <w:r w:rsidR="007816DD" w:rsidRPr="007816DD">
        <w:rPr>
          <w:rFonts w:ascii="Arial" w:hAnsi="Arial" w:cs="Arial"/>
          <w:b/>
          <w:color w:val="000000"/>
          <w:sz w:val="24"/>
          <w:szCs w:val="24"/>
        </w:rPr>
        <w:t xml:space="preserve">Antonella </w:t>
      </w:r>
      <w:proofErr w:type="spellStart"/>
      <w:r w:rsidR="007816DD" w:rsidRPr="007816DD">
        <w:rPr>
          <w:rFonts w:ascii="Arial" w:hAnsi="Arial" w:cs="Arial"/>
          <w:b/>
          <w:color w:val="000000"/>
          <w:sz w:val="24"/>
          <w:szCs w:val="24"/>
        </w:rPr>
        <w:t>Tampellini</w:t>
      </w:r>
      <w:proofErr w:type="spellEnd"/>
      <w:r w:rsidRPr="007816DD">
        <w:rPr>
          <w:rFonts w:ascii="Arial" w:eastAsia="Times New Roman" w:hAnsi="Arial" w:cs="Arial"/>
          <w:color w:val="000000"/>
          <w:sz w:val="24"/>
          <w:szCs w:val="24"/>
          <w:lang w:eastAsia="it-IT"/>
        </w:rPr>
        <w:t xml:space="preserve">. </w:t>
      </w:r>
    </w:p>
    <w:p w14:paraId="6A05A809" w14:textId="77777777" w:rsidR="00423EC7" w:rsidRPr="001C6ABB" w:rsidRDefault="00423EC7" w:rsidP="0029121E">
      <w:pPr>
        <w:shd w:val="clear" w:color="auto" w:fill="FFFFFF"/>
        <w:spacing w:after="0" w:line="240" w:lineRule="auto"/>
        <w:jc w:val="both"/>
        <w:rPr>
          <w:rFonts w:ascii="Arial" w:eastAsia="Times New Roman" w:hAnsi="Arial" w:cs="Arial"/>
          <w:color w:val="000000"/>
          <w:sz w:val="24"/>
          <w:szCs w:val="24"/>
          <w:lang w:eastAsia="it-IT"/>
        </w:rPr>
      </w:pPr>
    </w:p>
    <w:p w14:paraId="326C31C4" w14:textId="77777777" w:rsidR="00E50354" w:rsidRPr="001C6ABB" w:rsidRDefault="00423EC7" w:rsidP="0029121E">
      <w:pPr>
        <w:spacing w:after="0" w:line="240" w:lineRule="auto"/>
        <w:jc w:val="both"/>
        <w:rPr>
          <w:rFonts w:ascii="Times New Roman" w:eastAsia="Times New Roman" w:hAnsi="Times New Roman" w:cs="Times New Roman"/>
          <w:sz w:val="24"/>
          <w:szCs w:val="24"/>
          <w:lang w:eastAsia="it-IT"/>
        </w:rPr>
      </w:pPr>
      <w:r w:rsidRPr="001C6ABB">
        <w:rPr>
          <w:rFonts w:ascii="Arial" w:hAnsi="Arial" w:cs="Arial"/>
          <w:color w:val="000000"/>
          <w:sz w:val="24"/>
          <w:szCs w:val="24"/>
        </w:rPr>
        <w:t>Durante la diretta dell’evento</w:t>
      </w:r>
      <w:r w:rsidR="008F7A02" w:rsidRPr="001C6ABB">
        <w:rPr>
          <w:rFonts w:ascii="Arial" w:hAnsi="Arial" w:cs="Arial"/>
          <w:color w:val="000000"/>
          <w:sz w:val="24"/>
          <w:szCs w:val="24"/>
        </w:rPr>
        <w:t>,</w:t>
      </w:r>
      <w:r w:rsidRPr="001C6ABB">
        <w:rPr>
          <w:rFonts w:ascii="Arial" w:hAnsi="Arial" w:cs="Arial"/>
          <w:color w:val="000000"/>
          <w:sz w:val="24"/>
          <w:szCs w:val="24"/>
        </w:rPr>
        <w:t xml:space="preserve"> </w:t>
      </w:r>
      <w:r w:rsidR="008F7A02" w:rsidRPr="001C6ABB">
        <w:rPr>
          <w:rFonts w:ascii="Arial" w:hAnsi="Arial" w:cs="Arial"/>
          <w:color w:val="000000"/>
          <w:sz w:val="24"/>
          <w:szCs w:val="24"/>
        </w:rPr>
        <w:t>trasmessa su numerosi canali social, siti web e tv, l</w:t>
      </w:r>
      <w:r w:rsidR="004F773D" w:rsidRPr="001C6ABB">
        <w:rPr>
          <w:rFonts w:ascii="Arial" w:hAnsi="Arial" w:cs="Arial"/>
          <w:color w:val="000000"/>
          <w:sz w:val="24"/>
          <w:szCs w:val="24"/>
        </w:rPr>
        <w:t xml:space="preserve">a </w:t>
      </w:r>
      <w:r w:rsidR="008F7A02" w:rsidRPr="001C6ABB">
        <w:rPr>
          <w:rFonts w:ascii="Arial" w:hAnsi="Arial" w:cs="Arial"/>
          <w:color w:val="000000"/>
          <w:sz w:val="24"/>
          <w:szCs w:val="24"/>
        </w:rPr>
        <w:t>giornalista</w:t>
      </w:r>
      <w:r w:rsidR="004F773D" w:rsidRPr="001C6ABB">
        <w:rPr>
          <w:rFonts w:ascii="Arial" w:hAnsi="Arial" w:cs="Arial"/>
          <w:color w:val="000000"/>
          <w:sz w:val="24"/>
          <w:szCs w:val="24"/>
        </w:rPr>
        <w:t xml:space="preserve"> </w:t>
      </w:r>
      <w:r w:rsidR="004F773D" w:rsidRPr="001C6ABB">
        <w:rPr>
          <w:rFonts w:ascii="Arial" w:hAnsi="Arial" w:cs="Arial"/>
          <w:b/>
          <w:color w:val="000000"/>
          <w:sz w:val="24"/>
          <w:szCs w:val="24"/>
        </w:rPr>
        <w:t>Sabrina Orlandi</w:t>
      </w:r>
      <w:r w:rsidR="004F773D" w:rsidRPr="001C6ABB">
        <w:rPr>
          <w:rFonts w:ascii="Arial" w:hAnsi="Arial" w:cs="Arial"/>
          <w:color w:val="000000"/>
          <w:sz w:val="24"/>
          <w:szCs w:val="24"/>
        </w:rPr>
        <w:t xml:space="preserve"> ha dialogato con le istituzioni</w:t>
      </w:r>
      <w:r w:rsidR="008F7A02" w:rsidRPr="001C6ABB">
        <w:rPr>
          <w:rFonts w:ascii="Arial" w:hAnsi="Arial" w:cs="Arial"/>
          <w:color w:val="000000"/>
          <w:sz w:val="24"/>
          <w:szCs w:val="24"/>
        </w:rPr>
        <w:t xml:space="preserve">, con </w:t>
      </w:r>
      <w:proofErr w:type="spellStart"/>
      <w:r w:rsidR="008F7A02" w:rsidRPr="001C6ABB">
        <w:rPr>
          <w:rFonts w:ascii="Arial" w:hAnsi="Arial" w:cs="Arial"/>
          <w:color w:val="000000"/>
          <w:sz w:val="24"/>
          <w:szCs w:val="24"/>
        </w:rPr>
        <w:t>Cassani</w:t>
      </w:r>
      <w:proofErr w:type="spellEnd"/>
      <w:r w:rsidR="004F773D" w:rsidRPr="001C6ABB">
        <w:rPr>
          <w:rFonts w:ascii="Arial" w:hAnsi="Arial" w:cs="Arial"/>
          <w:color w:val="000000"/>
          <w:sz w:val="24"/>
          <w:szCs w:val="24"/>
        </w:rPr>
        <w:t xml:space="preserve"> e il giornalista </w:t>
      </w:r>
      <w:r w:rsidR="004F773D" w:rsidRPr="001C6ABB">
        <w:rPr>
          <w:rFonts w:ascii="Arial" w:hAnsi="Arial" w:cs="Arial"/>
          <w:b/>
          <w:color w:val="000000"/>
          <w:sz w:val="24"/>
          <w:szCs w:val="24"/>
        </w:rPr>
        <w:t>Mario Calabresi</w:t>
      </w:r>
      <w:r w:rsidR="004F773D" w:rsidRPr="001C6ABB">
        <w:rPr>
          <w:rFonts w:ascii="Arial" w:hAnsi="Arial" w:cs="Arial"/>
          <w:color w:val="000000"/>
          <w:sz w:val="24"/>
          <w:szCs w:val="24"/>
        </w:rPr>
        <w:t xml:space="preserve"> e s</w:t>
      </w:r>
      <w:r w:rsidR="00AC1A41" w:rsidRPr="001C6ABB">
        <w:rPr>
          <w:rFonts w:ascii="Arial" w:hAnsi="Arial" w:cs="Arial"/>
          <w:color w:val="000000"/>
          <w:sz w:val="24"/>
          <w:szCs w:val="24"/>
        </w:rPr>
        <w:t xml:space="preserve">ono arrivati anche i </w:t>
      </w:r>
      <w:r w:rsidR="004F773D" w:rsidRPr="001C6ABB">
        <w:rPr>
          <w:rFonts w:ascii="Arial" w:hAnsi="Arial" w:cs="Arial"/>
          <w:color w:val="000000"/>
          <w:sz w:val="24"/>
          <w:szCs w:val="24"/>
        </w:rPr>
        <w:t xml:space="preserve">video </w:t>
      </w:r>
      <w:r w:rsidR="00AC1A41" w:rsidRPr="001C6ABB">
        <w:rPr>
          <w:rFonts w:ascii="Arial" w:hAnsi="Arial" w:cs="Arial"/>
          <w:color w:val="000000"/>
          <w:sz w:val="24"/>
          <w:szCs w:val="24"/>
        </w:rPr>
        <w:t xml:space="preserve">messaggi dei sindaci di Firenze </w:t>
      </w:r>
      <w:r w:rsidR="004F773D" w:rsidRPr="001C6ABB">
        <w:rPr>
          <w:rFonts w:ascii="Arial" w:hAnsi="Arial" w:cs="Arial"/>
          <w:color w:val="000000"/>
          <w:sz w:val="24"/>
          <w:szCs w:val="24"/>
        </w:rPr>
        <w:t>(</w:t>
      </w:r>
      <w:r w:rsidR="004F773D" w:rsidRPr="001C6ABB">
        <w:rPr>
          <w:rFonts w:ascii="Arial" w:hAnsi="Arial" w:cs="Arial"/>
          <w:b/>
          <w:color w:val="000000"/>
          <w:sz w:val="24"/>
          <w:szCs w:val="24"/>
        </w:rPr>
        <w:t>Dario Nardella</w:t>
      </w:r>
      <w:r w:rsidR="004F773D" w:rsidRPr="001C6ABB">
        <w:rPr>
          <w:rFonts w:ascii="Arial" w:hAnsi="Arial" w:cs="Arial"/>
          <w:color w:val="000000"/>
          <w:sz w:val="24"/>
          <w:szCs w:val="24"/>
        </w:rPr>
        <w:t xml:space="preserve">) </w:t>
      </w:r>
      <w:r w:rsidR="00AC1A41" w:rsidRPr="001C6ABB">
        <w:rPr>
          <w:rFonts w:ascii="Arial" w:hAnsi="Arial" w:cs="Arial"/>
          <w:color w:val="000000"/>
          <w:sz w:val="24"/>
          <w:szCs w:val="24"/>
        </w:rPr>
        <w:t xml:space="preserve">e </w:t>
      </w:r>
      <w:r w:rsidR="004F773D" w:rsidRPr="001C6ABB">
        <w:rPr>
          <w:rFonts w:ascii="Arial" w:hAnsi="Arial" w:cs="Arial"/>
          <w:color w:val="000000"/>
          <w:sz w:val="24"/>
          <w:szCs w:val="24"/>
        </w:rPr>
        <w:t xml:space="preserve">di </w:t>
      </w:r>
      <w:r w:rsidR="00AC1A41" w:rsidRPr="001C6ABB">
        <w:rPr>
          <w:rFonts w:ascii="Arial" w:hAnsi="Arial" w:cs="Arial"/>
          <w:color w:val="000000"/>
          <w:sz w:val="24"/>
          <w:szCs w:val="24"/>
        </w:rPr>
        <w:t xml:space="preserve">Verona </w:t>
      </w:r>
      <w:r w:rsidR="004F773D" w:rsidRPr="001C6ABB">
        <w:rPr>
          <w:rFonts w:ascii="Arial" w:hAnsi="Arial" w:cs="Arial"/>
          <w:color w:val="000000"/>
          <w:sz w:val="24"/>
          <w:szCs w:val="24"/>
        </w:rPr>
        <w:t>(</w:t>
      </w:r>
      <w:r w:rsidR="004F773D" w:rsidRPr="001C6ABB">
        <w:rPr>
          <w:rFonts w:ascii="Arial" w:hAnsi="Arial" w:cs="Arial"/>
          <w:b/>
          <w:color w:val="000000"/>
          <w:sz w:val="24"/>
          <w:szCs w:val="24"/>
        </w:rPr>
        <w:t xml:space="preserve">Federico </w:t>
      </w:r>
      <w:proofErr w:type="spellStart"/>
      <w:r w:rsidR="004F773D" w:rsidRPr="001C6ABB">
        <w:rPr>
          <w:rFonts w:ascii="Arial" w:hAnsi="Arial" w:cs="Arial"/>
          <w:b/>
          <w:color w:val="000000"/>
          <w:sz w:val="24"/>
          <w:szCs w:val="24"/>
        </w:rPr>
        <w:t>Sboarina</w:t>
      </w:r>
      <w:proofErr w:type="spellEnd"/>
      <w:r w:rsidR="004F773D" w:rsidRPr="001C6ABB">
        <w:rPr>
          <w:rFonts w:ascii="Arial" w:hAnsi="Arial" w:cs="Arial"/>
          <w:color w:val="000000"/>
          <w:sz w:val="24"/>
          <w:szCs w:val="24"/>
        </w:rPr>
        <w:t>)</w:t>
      </w:r>
      <w:r w:rsidR="008F7A02" w:rsidRPr="001C6ABB">
        <w:rPr>
          <w:rFonts w:ascii="Arial" w:hAnsi="Arial" w:cs="Arial"/>
          <w:color w:val="000000"/>
          <w:sz w:val="24"/>
          <w:szCs w:val="24"/>
        </w:rPr>
        <w:t>,</w:t>
      </w:r>
      <w:r w:rsidR="004F773D" w:rsidRPr="001C6ABB">
        <w:rPr>
          <w:rFonts w:ascii="Arial" w:hAnsi="Arial" w:cs="Arial"/>
          <w:color w:val="000000"/>
          <w:sz w:val="24"/>
          <w:szCs w:val="24"/>
        </w:rPr>
        <w:t xml:space="preserve"> della CEO di </w:t>
      </w:r>
      <w:proofErr w:type="spellStart"/>
      <w:r w:rsidR="004F773D" w:rsidRPr="001C6ABB">
        <w:rPr>
          <w:rFonts w:ascii="Arial" w:hAnsi="Arial" w:cs="Arial"/>
          <w:color w:val="000000"/>
          <w:sz w:val="24"/>
          <w:szCs w:val="24"/>
        </w:rPr>
        <w:t>European</w:t>
      </w:r>
      <w:proofErr w:type="spellEnd"/>
      <w:r w:rsidR="004F773D" w:rsidRPr="001C6ABB">
        <w:rPr>
          <w:rFonts w:ascii="Arial" w:hAnsi="Arial" w:cs="Arial"/>
          <w:color w:val="000000"/>
          <w:sz w:val="24"/>
          <w:szCs w:val="24"/>
        </w:rPr>
        <w:t xml:space="preserve"> </w:t>
      </w:r>
      <w:proofErr w:type="spellStart"/>
      <w:r w:rsidR="004F773D" w:rsidRPr="001C6ABB">
        <w:rPr>
          <w:rFonts w:ascii="Arial" w:hAnsi="Arial" w:cs="Arial"/>
          <w:color w:val="000000"/>
          <w:sz w:val="24"/>
          <w:szCs w:val="24"/>
        </w:rPr>
        <w:t>Cyclists</w:t>
      </w:r>
      <w:proofErr w:type="spellEnd"/>
      <w:r w:rsidR="004F773D" w:rsidRPr="001C6ABB">
        <w:rPr>
          <w:rFonts w:ascii="Arial" w:hAnsi="Arial" w:cs="Arial"/>
          <w:color w:val="000000"/>
          <w:sz w:val="24"/>
          <w:szCs w:val="24"/>
        </w:rPr>
        <w:t xml:space="preserve">'​ </w:t>
      </w:r>
      <w:proofErr w:type="spellStart"/>
      <w:r w:rsidR="004F773D" w:rsidRPr="001C6ABB">
        <w:rPr>
          <w:rFonts w:ascii="Arial" w:hAnsi="Arial" w:cs="Arial"/>
          <w:color w:val="000000"/>
          <w:sz w:val="24"/>
          <w:szCs w:val="24"/>
        </w:rPr>
        <w:t>Federation</w:t>
      </w:r>
      <w:proofErr w:type="spellEnd"/>
      <w:r w:rsidR="004F773D" w:rsidRPr="001C6ABB">
        <w:rPr>
          <w:rFonts w:ascii="Arial" w:hAnsi="Arial" w:cs="Arial"/>
          <w:color w:val="000000"/>
          <w:sz w:val="24"/>
          <w:szCs w:val="24"/>
        </w:rPr>
        <w:t xml:space="preserve"> </w:t>
      </w:r>
      <w:r w:rsidR="004F773D" w:rsidRPr="001C6ABB">
        <w:rPr>
          <w:rFonts w:ascii="Arial" w:hAnsi="Arial" w:cs="Arial"/>
          <w:b/>
          <w:color w:val="000000"/>
          <w:sz w:val="24"/>
          <w:szCs w:val="24"/>
        </w:rPr>
        <w:t>Jill Warren</w:t>
      </w:r>
      <w:r w:rsidR="00E50354" w:rsidRPr="001C6ABB">
        <w:rPr>
          <w:rFonts w:ascii="Arial" w:hAnsi="Arial" w:cs="Arial"/>
          <w:b/>
          <w:color w:val="000000"/>
          <w:sz w:val="24"/>
          <w:szCs w:val="24"/>
        </w:rPr>
        <w:t>,</w:t>
      </w:r>
      <w:r w:rsidR="0095659D" w:rsidRPr="001C6ABB">
        <w:rPr>
          <w:rFonts w:ascii="Arial" w:hAnsi="Arial" w:cs="Arial"/>
          <w:b/>
          <w:color w:val="000000"/>
          <w:sz w:val="24"/>
          <w:szCs w:val="24"/>
        </w:rPr>
        <w:t xml:space="preserve"> </w:t>
      </w:r>
      <w:r w:rsidR="0095659D" w:rsidRPr="001C6ABB">
        <w:rPr>
          <w:rFonts w:ascii="Arial" w:hAnsi="Arial" w:cs="Arial"/>
          <w:color w:val="000000"/>
          <w:sz w:val="24"/>
          <w:szCs w:val="24"/>
        </w:rPr>
        <w:t xml:space="preserve">di </w:t>
      </w:r>
      <w:r w:rsidR="0095659D" w:rsidRPr="001C6ABB">
        <w:rPr>
          <w:rFonts w:ascii="Arial" w:hAnsi="Arial" w:cs="Arial"/>
          <w:b/>
          <w:color w:val="000000"/>
          <w:sz w:val="24"/>
          <w:szCs w:val="24"/>
        </w:rPr>
        <w:t xml:space="preserve">Paolo </w:t>
      </w:r>
      <w:proofErr w:type="spellStart"/>
      <w:r w:rsidR="0095659D" w:rsidRPr="001C6ABB">
        <w:rPr>
          <w:rFonts w:ascii="Arial" w:hAnsi="Arial" w:cs="Arial"/>
          <w:b/>
          <w:color w:val="000000"/>
          <w:sz w:val="24"/>
          <w:szCs w:val="24"/>
        </w:rPr>
        <w:t>Pileri</w:t>
      </w:r>
      <w:proofErr w:type="spellEnd"/>
      <w:r w:rsidR="0095659D" w:rsidRPr="001C6ABB">
        <w:rPr>
          <w:rFonts w:ascii="Arial" w:hAnsi="Arial" w:cs="Arial"/>
          <w:color w:val="000000"/>
          <w:sz w:val="24"/>
          <w:szCs w:val="24"/>
        </w:rPr>
        <w:t xml:space="preserve">, ideatore e responsabile della </w:t>
      </w:r>
      <w:proofErr w:type="spellStart"/>
      <w:r w:rsidR="0095659D" w:rsidRPr="001C6ABB">
        <w:rPr>
          <w:rFonts w:ascii="Arial" w:hAnsi="Arial" w:cs="Arial"/>
          <w:color w:val="000000"/>
          <w:sz w:val="24"/>
          <w:szCs w:val="24"/>
        </w:rPr>
        <w:t>Ciclovia</w:t>
      </w:r>
      <w:proofErr w:type="spellEnd"/>
      <w:r w:rsidR="0095659D" w:rsidRPr="001C6ABB">
        <w:rPr>
          <w:rFonts w:ascii="Arial" w:hAnsi="Arial" w:cs="Arial"/>
          <w:color w:val="000000"/>
          <w:sz w:val="24"/>
          <w:szCs w:val="24"/>
        </w:rPr>
        <w:t xml:space="preserve"> Vento Venezia-Torino </w:t>
      </w:r>
      <w:proofErr w:type="spellStart"/>
      <w:r w:rsidR="0095659D" w:rsidRPr="001C6ABB">
        <w:rPr>
          <w:rFonts w:ascii="Arial" w:hAnsi="Arial" w:cs="Arial"/>
          <w:color w:val="000000"/>
          <w:sz w:val="24"/>
          <w:szCs w:val="24"/>
        </w:rPr>
        <w:t>Eurovelo</w:t>
      </w:r>
      <w:proofErr w:type="spellEnd"/>
      <w:r w:rsidR="0095659D" w:rsidRPr="001C6ABB">
        <w:rPr>
          <w:rFonts w:ascii="Arial" w:hAnsi="Arial" w:cs="Arial"/>
          <w:color w:val="000000"/>
          <w:sz w:val="24"/>
          <w:szCs w:val="24"/>
        </w:rPr>
        <w:t xml:space="preserve"> 8</w:t>
      </w:r>
      <w:r w:rsidR="00E50354" w:rsidRPr="001C6ABB">
        <w:rPr>
          <w:rFonts w:ascii="Arial" w:hAnsi="Arial" w:cs="Arial"/>
          <w:color w:val="000000"/>
          <w:sz w:val="24"/>
          <w:szCs w:val="24"/>
        </w:rPr>
        <w:t xml:space="preserve"> e di  </w:t>
      </w:r>
      <w:r w:rsidR="00E50354" w:rsidRPr="001C6ABB">
        <w:rPr>
          <w:rFonts w:ascii="Arial" w:hAnsi="Arial" w:cs="Arial"/>
          <w:b/>
          <w:color w:val="333333"/>
          <w:sz w:val="24"/>
          <w:szCs w:val="24"/>
        </w:rPr>
        <w:t>Antonio Dalla Venezia</w:t>
      </w:r>
      <w:r w:rsidR="00E50354" w:rsidRPr="001C6ABB">
        <w:rPr>
          <w:rFonts w:ascii="Arial" w:hAnsi="Arial" w:cs="Arial"/>
          <w:color w:val="333333"/>
          <w:sz w:val="24"/>
          <w:szCs w:val="24"/>
        </w:rPr>
        <w:t xml:space="preserve"> (</w:t>
      </w:r>
      <w:r w:rsidR="00915F6B" w:rsidRPr="001C6ABB">
        <w:rPr>
          <w:rFonts w:ascii="Arial" w:eastAsia="Times New Roman" w:hAnsi="Arial" w:cs="Arial"/>
          <w:color w:val="000000"/>
          <w:sz w:val="24"/>
          <w:szCs w:val="24"/>
          <w:shd w:val="clear" w:color="auto" w:fill="FFFFFF"/>
          <w:lang w:eastAsia="it-IT"/>
        </w:rPr>
        <w:t xml:space="preserve">Presidente Comitato tecnico scientifico </w:t>
      </w:r>
      <w:proofErr w:type="spellStart"/>
      <w:r w:rsidR="00915F6B" w:rsidRPr="001C6ABB">
        <w:rPr>
          <w:rFonts w:ascii="Arial" w:eastAsia="Times New Roman" w:hAnsi="Arial" w:cs="Arial"/>
          <w:color w:val="000000"/>
          <w:sz w:val="24"/>
          <w:szCs w:val="24"/>
          <w:shd w:val="clear" w:color="auto" w:fill="FFFFFF"/>
          <w:lang w:eastAsia="it-IT"/>
        </w:rPr>
        <w:t>Bicitalia</w:t>
      </w:r>
      <w:proofErr w:type="spellEnd"/>
      <w:r w:rsidR="00915F6B" w:rsidRPr="001C6ABB">
        <w:rPr>
          <w:rFonts w:ascii="Arial" w:eastAsia="Times New Roman" w:hAnsi="Arial" w:cs="Arial"/>
          <w:color w:val="000000"/>
          <w:sz w:val="24"/>
          <w:szCs w:val="24"/>
          <w:shd w:val="clear" w:color="auto" w:fill="FFFFFF"/>
          <w:lang w:eastAsia="it-IT"/>
        </w:rPr>
        <w:t>, FIAB</w:t>
      </w:r>
      <w:r w:rsidR="00E50354" w:rsidRPr="001C6ABB">
        <w:rPr>
          <w:rFonts w:ascii="Arial" w:hAnsi="Arial" w:cs="Arial"/>
          <w:color w:val="333333"/>
          <w:sz w:val="24"/>
          <w:szCs w:val="24"/>
        </w:rPr>
        <w:t>).</w:t>
      </w:r>
    </w:p>
    <w:p w14:paraId="5A39BBE3" w14:textId="77777777" w:rsidR="00591F54" w:rsidRPr="001C6ABB" w:rsidRDefault="00591F54" w:rsidP="0029121E">
      <w:pPr>
        <w:shd w:val="clear" w:color="auto" w:fill="FFFFFF"/>
        <w:spacing w:after="0" w:line="240" w:lineRule="auto"/>
        <w:jc w:val="both"/>
        <w:rPr>
          <w:rFonts w:ascii="Arial" w:eastAsia="Times New Roman" w:hAnsi="Arial" w:cs="Arial"/>
          <w:color w:val="000000"/>
          <w:sz w:val="24"/>
          <w:szCs w:val="24"/>
          <w:lang w:eastAsia="it-IT"/>
        </w:rPr>
      </w:pPr>
    </w:p>
    <w:p w14:paraId="176C8E2C" w14:textId="34F026FC" w:rsidR="00B9415C" w:rsidRPr="001307FF" w:rsidRDefault="00140C48" w:rsidP="00B9415C">
      <w:pPr>
        <w:shd w:val="clear" w:color="auto" w:fill="FFFFFF"/>
        <w:spacing w:after="0" w:line="240" w:lineRule="auto"/>
        <w:jc w:val="both"/>
        <w:rPr>
          <w:rFonts w:ascii="Arial" w:eastAsia="Times New Roman" w:hAnsi="Arial" w:cs="Arial"/>
          <w:bCs/>
          <w:sz w:val="24"/>
          <w:szCs w:val="24"/>
          <w:lang w:eastAsia="it-IT"/>
        </w:rPr>
      </w:pPr>
      <w:r w:rsidRPr="00E50354">
        <w:rPr>
          <w:rFonts w:ascii="Arial" w:eastAsia="Times New Roman" w:hAnsi="Arial" w:cs="Arial"/>
          <w:bCs/>
          <w:color w:val="000000"/>
          <w:sz w:val="24"/>
          <w:szCs w:val="24"/>
          <w:lang w:eastAsia="it-IT"/>
        </w:rPr>
        <w:t xml:space="preserve">Il taglio del nastro è avvenuto </w:t>
      </w:r>
      <w:r w:rsidR="008F7A02" w:rsidRPr="00E50354">
        <w:rPr>
          <w:rFonts w:ascii="Arial" w:eastAsia="Times New Roman" w:hAnsi="Arial" w:cs="Arial"/>
          <w:bCs/>
          <w:color w:val="000000"/>
          <w:sz w:val="24"/>
          <w:szCs w:val="24"/>
          <w:lang w:eastAsia="it-IT"/>
        </w:rPr>
        <w:t xml:space="preserve">lungo la </w:t>
      </w:r>
      <w:proofErr w:type="spellStart"/>
      <w:r w:rsidR="008F7A02" w:rsidRPr="00E50354">
        <w:rPr>
          <w:rFonts w:ascii="Arial" w:eastAsia="Times New Roman" w:hAnsi="Arial" w:cs="Arial"/>
          <w:bCs/>
          <w:color w:val="000000"/>
          <w:sz w:val="24"/>
          <w:szCs w:val="24"/>
          <w:lang w:eastAsia="it-IT"/>
        </w:rPr>
        <w:t>Ciclovia</w:t>
      </w:r>
      <w:proofErr w:type="spellEnd"/>
      <w:r w:rsidR="008F7A02" w:rsidRPr="00E50354">
        <w:rPr>
          <w:rFonts w:ascii="Arial" w:eastAsia="Times New Roman" w:hAnsi="Arial" w:cs="Arial"/>
          <w:bCs/>
          <w:color w:val="000000"/>
          <w:sz w:val="24"/>
          <w:szCs w:val="24"/>
          <w:lang w:eastAsia="it-IT"/>
        </w:rPr>
        <w:t xml:space="preserve"> al</w:t>
      </w:r>
      <w:r w:rsidRPr="00E50354">
        <w:rPr>
          <w:rFonts w:ascii="Arial" w:eastAsia="Times New Roman" w:hAnsi="Arial" w:cs="Arial"/>
          <w:bCs/>
          <w:color w:val="000000"/>
          <w:sz w:val="24"/>
          <w:szCs w:val="24"/>
          <w:lang w:eastAsia="it-IT"/>
        </w:rPr>
        <w:t>l’ex stazione</w:t>
      </w:r>
      <w:r>
        <w:rPr>
          <w:rFonts w:ascii="Arial" w:eastAsia="Times New Roman" w:hAnsi="Arial" w:cs="Arial"/>
          <w:bCs/>
          <w:color w:val="000000"/>
          <w:sz w:val="24"/>
          <w:szCs w:val="24"/>
          <w:lang w:eastAsia="it-IT"/>
        </w:rPr>
        <w:t xml:space="preserve"> ferroviaria della </w:t>
      </w:r>
      <w:r w:rsidRPr="006D0946">
        <w:rPr>
          <w:rFonts w:ascii="Arial" w:eastAsia="Times New Roman" w:hAnsi="Arial" w:cs="Arial"/>
          <w:bCs/>
          <w:color w:val="000000"/>
          <w:sz w:val="24"/>
          <w:szCs w:val="24"/>
          <w:lang w:eastAsia="it-IT"/>
        </w:rPr>
        <w:t>Bolognina di Crevalcore</w:t>
      </w:r>
      <w:r>
        <w:rPr>
          <w:rFonts w:ascii="Arial" w:eastAsia="Times New Roman" w:hAnsi="Arial" w:cs="Arial"/>
          <w:bCs/>
          <w:color w:val="000000"/>
          <w:sz w:val="24"/>
          <w:szCs w:val="24"/>
          <w:lang w:eastAsia="it-IT"/>
        </w:rPr>
        <w:t xml:space="preserve">, </w:t>
      </w:r>
      <w:r w:rsidR="008F7A02">
        <w:rPr>
          <w:rFonts w:ascii="Arial" w:eastAsia="Times New Roman" w:hAnsi="Arial" w:cs="Arial"/>
          <w:bCs/>
          <w:color w:val="000000"/>
          <w:sz w:val="24"/>
          <w:szCs w:val="24"/>
          <w:lang w:eastAsia="it-IT"/>
        </w:rPr>
        <w:t xml:space="preserve">un </w:t>
      </w:r>
      <w:r>
        <w:rPr>
          <w:rFonts w:ascii="Arial" w:eastAsia="Times New Roman" w:hAnsi="Arial" w:cs="Arial"/>
          <w:bCs/>
          <w:color w:val="000000"/>
          <w:sz w:val="24"/>
          <w:szCs w:val="24"/>
          <w:lang w:eastAsia="it-IT"/>
        </w:rPr>
        <w:t>l</w:t>
      </w:r>
      <w:r w:rsidRPr="00140C48">
        <w:rPr>
          <w:rFonts w:ascii="Arial" w:eastAsia="Times New Roman" w:hAnsi="Arial" w:cs="Arial"/>
          <w:color w:val="000000"/>
          <w:sz w:val="24"/>
          <w:szCs w:val="24"/>
          <w:lang w:eastAsia="it-IT"/>
        </w:rPr>
        <w:t>uogo particolarmente carico di significat</w:t>
      </w:r>
      <w:r w:rsidR="008F7A02">
        <w:rPr>
          <w:rFonts w:ascii="Arial" w:eastAsia="Times New Roman" w:hAnsi="Arial" w:cs="Arial"/>
          <w:color w:val="000000"/>
          <w:sz w:val="24"/>
          <w:szCs w:val="24"/>
          <w:lang w:eastAsia="it-IT"/>
        </w:rPr>
        <w:t>i</w:t>
      </w:r>
      <w:r w:rsidRPr="00140C48">
        <w:rPr>
          <w:rFonts w:ascii="Arial" w:eastAsia="Times New Roman" w:hAnsi="Arial" w:cs="Arial"/>
          <w:color w:val="000000"/>
          <w:sz w:val="24"/>
          <w:szCs w:val="24"/>
          <w:lang w:eastAsia="it-IT"/>
        </w:rPr>
        <w:t xml:space="preserve"> perché </w:t>
      </w:r>
      <w:r>
        <w:rPr>
          <w:rFonts w:ascii="Arial" w:eastAsia="Times New Roman" w:hAnsi="Arial" w:cs="Arial"/>
          <w:color w:val="000000"/>
          <w:sz w:val="24"/>
          <w:szCs w:val="24"/>
          <w:lang w:eastAsia="it-IT"/>
        </w:rPr>
        <w:t xml:space="preserve">a pochi passi da </w:t>
      </w:r>
      <w:r w:rsidRPr="00140C48">
        <w:rPr>
          <w:rFonts w:ascii="Arial" w:eastAsia="Times New Roman" w:hAnsi="Arial" w:cs="Arial"/>
          <w:color w:val="000000"/>
          <w:sz w:val="24"/>
          <w:szCs w:val="24"/>
          <w:lang w:eastAsia="it-IT"/>
        </w:rPr>
        <w:t xml:space="preserve">lì, nel </w:t>
      </w:r>
      <w:r>
        <w:rPr>
          <w:rFonts w:ascii="Arial" w:eastAsia="Times New Roman" w:hAnsi="Arial" w:cs="Arial"/>
          <w:color w:val="000000"/>
          <w:sz w:val="24"/>
          <w:szCs w:val="24"/>
          <w:lang w:eastAsia="it-IT"/>
        </w:rPr>
        <w:t xml:space="preserve">gennaio </w:t>
      </w:r>
      <w:r w:rsidRPr="00140C48">
        <w:rPr>
          <w:rFonts w:ascii="Arial" w:eastAsia="Times New Roman" w:hAnsi="Arial" w:cs="Arial"/>
          <w:color w:val="000000"/>
          <w:sz w:val="24"/>
          <w:szCs w:val="24"/>
          <w:lang w:eastAsia="it-IT"/>
        </w:rPr>
        <w:t xml:space="preserve">2005, avvenne il tragico incidente ferroviario </w:t>
      </w:r>
      <w:r w:rsidRPr="00B87CA8">
        <w:rPr>
          <w:rFonts w:ascii="Arial" w:eastAsia="Times New Roman" w:hAnsi="Arial" w:cs="Arial"/>
          <w:color w:val="000000"/>
          <w:sz w:val="24"/>
          <w:szCs w:val="24"/>
          <w:lang w:eastAsia="it-IT"/>
        </w:rPr>
        <w:t>con 17 vittime e 80 feriti</w:t>
      </w:r>
      <w:r w:rsidR="00B9415C" w:rsidRPr="00B87CA8">
        <w:rPr>
          <w:rFonts w:ascii="Arial" w:eastAsia="Times New Roman" w:hAnsi="Arial" w:cs="Arial"/>
          <w:color w:val="000000"/>
          <w:sz w:val="24"/>
          <w:szCs w:val="24"/>
          <w:lang w:eastAsia="it-IT"/>
        </w:rPr>
        <w:t>.</w:t>
      </w:r>
      <w:r w:rsidRPr="00B87CA8">
        <w:rPr>
          <w:rFonts w:ascii="Arial" w:eastAsia="Times New Roman" w:hAnsi="Arial" w:cs="Arial"/>
          <w:color w:val="000000"/>
          <w:sz w:val="24"/>
          <w:szCs w:val="24"/>
          <w:lang w:eastAsia="it-IT"/>
        </w:rPr>
        <w:t xml:space="preserve"> </w:t>
      </w:r>
      <w:r w:rsidR="00B9415C" w:rsidRPr="00B87CA8">
        <w:rPr>
          <w:rFonts w:ascii="Arial" w:eastAsia="Times New Roman" w:hAnsi="Arial" w:cs="Arial"/>
          <w:bCs/>
          <w:color w:val="000000"/>
          <w:sz w:val="24"/>
          <w:szCs w:val="24"/>
          <w:lang w:eastAsia="it-IT"/>
        </w:rPr>
        <w:t xml:space="preserve">Da allora l’esigenza di raddoppiare i binari, affiancata a un potenziamento tecnologico che ne ha innalzato la </w:t>
      </w:r>
      <w:r w:rsidR="00B9415C" w:rsidRPr="00B87CA8">
        <w:rPr>
          <w:rFonts w:ascii="Arial" w:eastAsia="Times New Roman" w:hAnsi="Arial" w:cs="Arial"/>
          <w:bCs/>
          <w:sz w:val="24"/>
          <w:szCs w:val="24"/>
          <w:lang w:eastAsia="it-IT"/>
        </w:rPr>
        <w:t xml:space="preserve">sicurezza a standard di eccellenza europei - ha liberato 36 km della vecchia linea Bologna-Verona su cui ora corre la </w:t>
      </w:r>
      <w:proofErr w:type="spellStart"/>
      <w:r w:rsidR="00B9415C" w:rsidRPr="00B87CA8">
        <w:rPr>
          <w:rFonts w:ascii="Arial" w:eastAsia="Times New Roman" w:hAnsi="Arial" w:cs="Arial"/>
          <w:bCs/>
          <w:sz w:val="24"/>
          <w:szCs w:val="24"/>
          <w:lang w:eastAsia="it-IT"/>
        </w:rPr>
        <w:t>Ciclovia</w:t>
      </w:r>
      <w:proofErr w:type="spellEnd"/>
      <w:r w:rsidR="00B9415C" w:rsidRPr="00B87CA8">
        <w:rPr>
          <w:rFonts w:ascii="Arial" w:eastAsia="Times New Roman" w:hAnsi="Arial" w:cs="Arial"/>
          <w:bCs/>
          <w:sz w:val="24"/>
          <w:szCs w:val="24"/>
          <w:lang w:eastAsia="it-IT"/>
        </w:rPr>
        <w:t xml:space="preserve"> del Sole.</w:t>
      </w:r>
      <w:r w:rsidR="00B9415C" w:rsidRPr="001307FF">
        <w:rPr>
          <w:rFonts w:ascii="Arial" w:eastAsia="Times New Roman" w:hAnsi="Arial" w:cs="Arial"/>
          <w:bCs/>
          <w:sz w:val="24"/>
          <w:szCs w:val="24"/>
          <w:lang w:eastAsia="it-IT"/>
        </w:rPr>
        <w:t xml:space="preserve"> </w:t>
      </w:r>
    </w:p>
    <w:p w14:paraId="68B3FEF2" w14:textId="77777777" w:rsidR="00FF2250" w:rsidRPr="009472B2" w:rsidRDefault="00FF2250" w:rsidP="00AC1A41">
      <w:pPr>
        <w:shd w:val="clear" w:color="auto" w:fill="FFFFFF"/>
        <w:spacing w:after="0" w:line="240" w:lineRule="auto"/>
        <w:jc w:val="both"/>
        <w:rPr>
          <w:rFonts w:ascii="Calibri" w:eastAsia="Times New Roman" w:hAnsi="Calibri" w:cs="Times New Roman"/>
          <w:color w:val="000000"/>
          <w:lang w:eastAsia="it-IT"/>
        </w:rPr>
      </w:pPr>
      <w:r>
        <w:rPr>
          <w:rFonts w:ascii="Arial" w:eastAsia="Times New Roman" w:hAnsi="Arial" w:cs="Arial"/>
          <w:color w:val="000000"/>
          <w:sz w:val="24"/>
          <w:szCs w:val="24"/>
          <w:lang w:eastAsia="it-IT"/>
        </w:rPr>
        <w:t>Contestualmente all</w:t>
      </w:r>
      <w:r w:rsidR="00AC1A41">
        <w:rPr>
          <w:rFonts w:ascii="Arial" w:eastAsia="Times New Roman" w:hAnsi="Arial" w:cs="Arial"/>
          <w:color w:val="000000"/>
          <w:sz w:val="24"/>
          <w:szCs w:val="24"/>
          <w:lang w:eastAsia="it-IT"/>
        </w:rPr>
        <w:t xml:space="preserve">’inaugurazione sono stati inoltre presentati </w:t>
      </w:r>
      <w:r w:rsidR="00AC1A41" w:rsidRPr="00AC1A41">
        <w:rPr>
          <w:rFonts w:ascii="Arial" w:eastAsia="Times New Roman" w:hAnsi="Arial" w:cs="Arial"/>
          <w:b/>
          <w:color w:val="000000"/>
          <w:sz w:val="24"/>
          <w:szCs w:val="24"/>
          <w:lang w:eastAsia="it-IT"/>
        </w:rPr>
        <w:t>s</w:t>
      </w:r>
      <w:r w:rsidRPr="00AC1A41">
        <w:rPr>
          <w:rFonts w:ascii="Arial" w:eastAsia="Times New Roman" w:hAnsi="Arial" w:cs="Arial"/>
          <w:b/>
          <w:color w:val="000000"/>
          <w:sz w:val="24"/>
          <w:szCs w:val="24"/>
          <w:lang w:eastAsia="it-IT"/>
        </w:rPr>
        <w:t xml:space="preserve">ito </w:t>
      </w:r>
      <w:r w:rsidR="00AC1A41" w:rsidRPr="00AC1A41">
        <w:rPr>
          <w:rFonts w:ascii="Arial" w:eastAsia="Times New Roman" w:hAnsi="Arial" w:cs="Arial"/>
          <w:b/>
          <w:color w:val="000000"/>
          <w:sz w:val="24"/>
          <w:szCs w:val="24"/>
          <w:lang w:eastAsia="it-IT"/>
        </w:rPr>
        <w:t>web</w:t>
      </w:r>
      <w:r w:rsidR="00AC1A41">
        <w:rPr>
          <w:rFonts w:ascii="Arial" w:eastAsia="Times New Roman" w:hAnsi="Arial" w:cs="Arial"/>
          <w:b/>
          <w:color w:val="000000"/>
          <w:sz w:val="24"/>
          <w:szCs w:val="24"/>
          <w:lang w:eastAsia="it-IT"/>
        </w:rPr>
        <w:t xml:space="preserve"> </w:t>
      </w:r>
      <w:r w:rsidR="00AC1A41" w:rsidRPr="00AC1A41">
        <w:rPr>
          <w:rFonts w:ascii="Arial" w:eastAsia="Times New Roman" w:hAnsi="Arial" w:cs="Arial"/>
          <w:color w:val="000000"/>
          <w:sz w:val="24"/>
          <w:szCs w:val="24"/>
          <w:lang w:eastAsia="it-IT"/>
        </w:rPr>
        <w:t>(</w:t>
      </w:r>
      <w:hyperlink r:id="rId6" w:history="1">
        <w:r w:rsidR="00AC1A41" w:rsidRPr="00AC1A41">
          <w:rPr>
            <w:rStyle w:val="Collegamentoipertestuale"/>
            <w:rFonts w:ascii="Arial" w:eastAsia="Times New Roman" w:hAnsi="Arial" w:cs="Arial"/>
            <w:sz w:val="24"/>
            <w:szCs w:val="24"/>
            <w:lang w:eastAsia="it-IT"/>
          </w:rPr>
          <w:t>www.cicloviadelsole.it</w:t>
        </w:r>
      </w:hyperlink>
      <w:r w:rsidR="00AC1A41" w:rsidRPr="00AC1A41">
        <w:rPr>
          <w:rFonts w:ascii="Arial" w:eastAsia="Times New Roman" w:hAnsi="Arial" w:cs="Arial"/>
          <w:color w:val="000000"/>
          <w:sz w:val="24"/>
          <w:szCs w:val="24"/>
          <w:lang w:eastAsia="it-IT"/>
        </w:rPr>
        <w:t>)</w:t>
      </w:r>
      <w:r w:rsidR="00AC1A41">
        <w:rPr>
          <w:rFonts w:ascii="Arial" w:eastAsia="Times New Roman" w:hAnsi="Arial" w:cs="Arial"/>
          <w:color w:val="000000"/>
          <w:sz w:val="24"/>
          <w:szCs w:val="24"/>
          <w:lang w:eastAsia="it-IT"/>
        </w:rPr>
        <w:t xml:space="preserve">, </w:t>
      </w:r>
      <w:r w:rsidR="00AC1A41" w:rsidRPr="009472B2">
        <w:rPr>
          <w:rFonts w:ascii="Arial" w:eastAsia="Times New Roman" w:hAnsi="Arial" w:cs="Arial"/>
          <w:b/>
          <w:bCs/>
          <w:color w:val="000000"/>
          <w:sz w:val="24"/>
          <w:szCs w:val="24"/>
          <w:lang w:eastAsia="it-IT"/>
        </w:rPr>
        <w:t>logo</w:t>
      </w:r>
      <w:r w:rsidR="008F7A02">
        <w:rPr>
          <w:rFonts w:ascii="Arial" w:eastAsia="Times New Roman" w:hAnsi="Arial" w:cs="Arial"/>
          <w:b/>
          <w:bCs/>
          <w:color w:val="000000"/>
          <w:sz w:val="24"/>
          <w:szCs w:val="24"/>
          <w:lang w:eastAsia="it-IT"/>
        </w:rPr>
        <w:t xml:space="preserve"> </w:t>
      </w:r>
      <w:r w:rsidR="008F7A02" w:rsidRPr="008F7A02">
        <w:rPr>
          <w:rFonts w:ascii="Arial" w:eastAsia="Times New Roman" w:hAnsi="Arial" w:cs="Arial"/>
          <w:bCs/>
          <w:color w:val="000000"/>
          <w:sz w:val="24"/>
          <w:szCs w:val="24"/>
          <w:lang w:eastAsia="it-IT"/>
        </w:rPr>
        <w:t>(in allegato)</w:t>
      </w:r>
      <w:r w:rsidR="00AC1A41" w:rsidRPr="008F7A02">
        <w:rPr>
          <w:rFonts w:ascii="Arial" w:eastAsia="Times New Roman" w:hAnsi="Arial" w:cs="Arial"/>
          <w:bCs/>
          <w:color w:val="000000"/>
          <w:sz w:val="24"/>
          <w:szCs w:val="24"/>
          <w:lang w:eastAsia="it-IT"/>
        </w:rPr>
        <w:t>,</w:t>
      </w:r>
      <w:r w:rsidR="00AC1A41" w:rsidRPr="009472B2">
        <w:rPr>
          <w:rFonts w:ascii="Arial" w:eastAsia="Times New Roman" w:hAnsi="Arial" w:cs="Arial"/>
          <w:b/>
          <w:bCs/>
          <w:color w:val="000000"/>
          <w:sz w:val="24"/>
          <w:szCs w:val="24"/>
          <w:lang w:eastAsia="it-IT"/>
        </w:rPr>
        <w:t xml:space="preserve"> cartellonistica e immagine coordinata</w:t>
      </w:r>
      <w:r w:rsidR="00AC1A41" w:rsidRPr="009472B2">
        <w:rPr>
          <w:rFonts w:ascii="Arial" w:eastAsia="Times New Roman" w:hAnsi="Arial" w:cs="Arial"/>
          <w:color w:val="000000"/>
          <w:sz w:val="24"/>
          <w:szCs w:val="24"/>
          <w:lang w:eastAsia="it-IT"/>
        </w:rPr>
        <w:t> </w:t>
      </w:r>
      <w:r w:rsidR="00AC1A41">
        <w:rPr>
          <w:rFonts w:ascii="Arial" w:eastAsia="Times New Roman" w:hAnsi="Arial" w:cs="Arial"/>
          <w:color w:val="000000"/>
          <w:sz w:val="24"/>
          <w:szCs w:val="24"/>
          <w:lang w:eastAsia="it-IT"/>
        </w:rPr>
        <w:t xml:space="preserve">della </w:t>
      </w:r>
      <w:proofErr w:type="spellStart"/>
      <w:r w:rsidR="00AC1A41">
        <w:rPr>
          <w:rFonts w:ascii="Arial" w:eastAsia="Times New Roman" w:hAnsi="Arial" w:cs="Arial"/>
          <w:color w:val="000000"/>
          <w:sz w:val="24"/>
          <w:szCs w:val="24"/>
          <w:lang w:eastAsia="it-IT"/>
        </w:rPr>
        <w:lastRenderedPageBreak/>
        <w:t>Ciclovia</w:t>
      </w:r>
      <w:proofErr w:type="spellEnd"/>
      <w:r w:rsidR="00AC1A41">
        <w:rPr>
          <w:rFonts w:ascii="Arial" w:eastAsia="Times New Roman" w:hAnsi="Arial" w:cs="Arial"/>
          <w:color w:val="000000"/>
          <w:sz w:val="24"/>
          <w:szCs w:val="24"/>
          <w:lang w:eastAsia="it-IT"/>
        </w:rPr>
        <w:t xml:space="preserve"> </w:t>
      </w:r>
      <w:r w:rsidRPr="009472B2">
        <w:rPr>
          <w:rFonts w:ascii="Arial" w:eastAsia="Times New Roman" w:hAnsi="Arial" w:cs="Arial"/>
          <w:color w:val="000000"/>
          <w:sz w:val="24"/>
          <w:szCs w:val="24"/>
          <w:lang w:eastAsia="it-IT"/>
        </w:rPr>
        <w:t xml:space="preserve">(prodotti da Città metropolitana in collaborazione con l’Agenzia Jack </w:t>
      </w:r>
      <w:proofErr w:type="spellStart"/>
      <w:r w:rsidRPr="009472B2">
        <w:rPr>
          <w:rFonts w:ascii="Arial" w:eastAsia="Times New Roman" w:hAnsi="Arial" w:cs="Arial"/>
          <w:color w:val="000000"/>
          <w:sz w:val="24"/>
          <w:szCs w:val="24"/>
          <w:lang w:eastAsia="it-IT"/>
        </w:rPr>
        <w:t>Blutharsky</w:t>
      </w:r>
      <w:proofErr w:type="spellEnd"/>
      <w:r w:rsidRPr="009472B2">
        <w:rPr>
          <w:rFonts w:ascii="Arial" w:eastAsia="Times New Roman" w:hAnsi="Arial" w:cs="Arial"/>
          <w:color w:val="000000"/>
          <w:sz w:val="24"/>
          <w:szCs w:val="24"/>
          <w:lang w:eastAsia="it-IT"/>
        </w:rPr>
        <w:t xml:space="preserve">- </w:t>
      </w:r>
      <w:proofErr w:type="spellStart"/>
      <w:r w:rsidRPr="009472B2">
        <w:rPr>
          <w:rFonts w:ascii="Arial" w:eastAsia="Times New Roman" w:hAnsi="Arial" w:cs="Arial"/>
          <w:color w:val="000000"/>
          <w:sz w:val="24"/>
          <w:szCs w:val="24"/>
          <w:lang w:eastAsia="it-IT"/>
        </w:rPr>
        <w:t>Socialtrick</w:t>
      </w:r>
      <w:proofErr w:type="spellEnd"/>
      <w:r w:rsidRPr="009472B2">
        <w:rPr>
          <w:rFonts w:ascii="Arial" w:eastAsia="Times New Roman" w:hAnsi="Arial" w:cs="Arial"/>
          <w:color w:val="000000"/>
          <w:sz w:val="24"/>
          <w:szCs w:val="24"/>
          <w:lang w:eastAsia="it-IT"/>
        </w:rPr>
        <w:t>) che – in accordo con le 4 Regioni coinvolte - verranno adottati per la comunicazione e la promozione di tutto tracciato Verona-Bologna-Firenze.</w:t>
      </w:r>
    </w:p>
    <w:p w14:paraId="41C8F396" w14:textId="77777777" w:rsidR="0071013D" w:rsidRDefault="0071013D" w:rsidP="003B15DE">
      <w:pPr>
        <w:shd w:val="clear" w:color="auto" w:fill="FFFFFF"/>
        <w:spacing w:after="0" w:line="240" w:lineRule="auto"/>
        <w:jc w:val="both"/>
        <w:rPr>
          <w:rFonts w:ascii="Arial" w:eastAsia="Times New Roman" w:hAnsi="Arial" w:cs="Arial"/>
          <w:b/>
          <w:sz w:val="24"/>
          <w:szCs w:val="24"/>
          <w:lang w:eastAsia="it-IT"/>
        </w:rPr>
      </w:pPr>
    </w:p>
    <w:p w14:paraId="18B7775D" w14:textId="77777777" w:rsidR="003B15DE" w:rsidRDefault="003B15DE" w:rsidP="003B15DE">
      <w:pPr>
        <w:shd w:val="clear" w:color="auto" w:fill="FFFFFF"/>
        <w:spacing w:after="0" w:line="240" w:lineRule="auto"/>
        <w:jc w:val="both"/>
        <w:rPr>
          <w:rFonts w:ascii="Arial" w:eastAsia="Times New Roman" w:hAnsi="Arial" w:cs="Arial"/>
          <w:sz w:val="24"/>
          <w:szCs w:val="24"/>
          <w:lang w:eastAsia="it-IT"/>
        </w:rPr>
      </w:pPr>
      <w:r w:rsidRPr="003B15DE">
        <w:rPr>
          <w:rFonts w:ascii="Arial" w:eastAsia="Times New Roman" w:hAnsi="Arial" w:cs="Arial"/>
          <w:b/>
          <w:sz w:val="24"/>
          <w:szCs w:val="24"/>
          <w:lang w:eastAsia="it-IT"/>
        </w:rPr>
        <w:t xml:space="preserve">Alla scoperta della </w:t>
      </w:r>
      <w:proofErr w:type="spellStart"/>
      <w:r w:rsidRPr="003B15DE">
        <w:rPr>
          <w:rFonts w:ascii="Arial" w:eastAsia="Times New Roman" w:hAnsi="Arial" w:cs="Arial"/>
          <w:b/>
          <w:sz w:val="24"/>
          <w:szCs w:val="24"/>
          <w:lang w:eastAsia="it-IT"/>
        </w:rPr>
        <w:t>Ciclovia</w:t>
      </w:r>
      <w:proofErr w:type="spellEnd"/>
      <w:r w:rsidRPr="003B15DE">
        <w:rPr>
          <w:rFonts w:ascii="Arial" w:eastAsia="Times New Roman" w:hAnsi="Arial" w:cs="Arial"/>
          <w:b/>
          <w:sz w:val="24"/>
          <w:szCs w:val="24"/>
          <w:lang w:eastAsia="it-IT"/>
        </w:rPr>
        <w:t xml:space="preserve"> Mirandola</w:t>
      </w:r>
      <w:r>
        <w:rPr>
          <w:rFonts w:ascii="Arial" w:eastAsia="Times New Roman" w:hAnsi="Arial" w:cs="Arial"/>
          <w:b/>
          <w:sz w:val="24"/>
          <w:szCs w:val="24"/>
          <w:lang w:eastAsia="it-IT"/>
        </w:rPr>
        <w:t>-</w:t>
      </w:r>
      <w:r w:rsidRPr="00C20B70">
        <w:rPr>
          <w:rFonts w:ascii="Arial" w:eastAsia="Times New Roman" w:hAnsi="Arial" w:cs="Arial"/>
          <w:b/>
          <w:sz w:val="24"/>
          <w:szCs w:val="24"/>
          <w:lang w:eastAsia="it-IT"/>
        </w:rPr>
        <w:t>Sala Bolognese</w:t>
      </w:r>
      <w:r>
        <w:rPr>
          <w:rFonts w:ascii="Arial" w:eastAsia="Times New Roman" w:hAnsi="Arial" w:cs="Arial"/>
          <w:b/>
          <w:sz w:val="24"/>
          <w:szCs w:val="24"/>
          <w:lang w:eastAsia="it-IT"/>
        </w:rPr>
        <w:t xml:space="preserve"> sull’ex ferrovia </w:t>
      </w:r>
    </w:p>
    <w:p w14:paraId="72A3D3EC" w14:textId="77777777" w:rsidR="00E23941" w:rsidRDefault="00E23941" w:rsidP="00C20B70">
      <w:pPr>
        <w:shd w:val="clear" w:color="auto" w:fill="FFFFFF"/>
        <w:spacing w:after="0" w:line="240" w:lineRule="auto"/>
        <w:jc w:val="both"/>
        <w:rPr>
          <w:rFonts w:ascii="Arial" w:eastAsia="Times New Roman" w:hAnsi="Arial" w:cs="Arial"/>
          <w:sz w:val="24"/>
          <w:szCs w:val="24"/>
          <w:lang w:eastAsia="it-IT"/>
        </w:rPr>
      </w:pPr>
    </w:p>
    <w:p w14:paraId="297CF620" w14:textId="77777777" w:rsidR="005A391C" w:rsidRDefault="00C20B70" w:rsidP="005A391C">
      <w:pPr>
        <w:shd w:val="clear" w:color="auto" w:fill="FFFFFF"/>
        <w:spacing w:after="0" w:line="240" w:lineRule="auto"/>
        <w:jc w:val="both"/>
        <w:rPr>
          <w:rFonts w:ascii="Arial" w:eastAsia="Times New Roman" w:hAnsi="Arial" w:cs="Arial"/>
          <w:sz w:val="24"/>
          <w:szCs w:val="24"/>
          <w:lang w:eastAsia="it-IT"/>
        </w:rPr>
      </w:pPr>
      <w:r w:rsidRPr="00C20B70">
        <w:rPr>
          <w:rFonts w:ascii="Arial" w:eastAsia="Times New Roman" w:hAnsi="Arial" w:cs="Arial"/>
          <w:sz w:val="24"/>
          <w:szCs w:val="24"/>
          <w:lang w:eastAsia="it-IT"/>
        </w:rPr>
        <w:t xml:space="preserve">Nel tratto aperto oggi </w:t>
      </w:r>
      <w:r w:rsidRPr="003B15DE">
        <w:rPr>
          <w:rFonts w:ascii="Arial" w:eastAsia="Times New Roman" w:hAnsi="Arial" w:cs="Arial"/>
          <w:sz w:val="24"/>
          <w:szCs w:val="24"/>
          <w:lang w:eastAsia="it-IT"/>
        </w:rPr>
        <w:t>da Mirandola</w:t>
      </w:r>
      <w:r w:rsidR="00B9415C">
        <w:rPr>
          <w:rFonts w:ascii="Arial" w:eastAsia="Times New Roman" w:hAnsi="Arial" w:cs="Arial"/>
          <w:sz w:val="24"/>
          <w:szCs w:val="24"/>
          <w:lang w:eastAsia="it-IT"/>
        </w:rPr>
        <w:t xml:space="preserve"> (Tramuschio)</w:t>
      </w:r>
      <w:r w:rsidRPr="003B15DE">
        <w:rPr>
          <w:rFonts w:ascii="Arial" w:eastAsia="Times New Roman" w:hAnsi="Arial" w:cs="Arial"/>
          <w:sz w:val="24"/>
          <w:szCs w:val="24"/>
          <w:lang w:eastAsia="it-IT"/>
        </w:rPr>
        <w:t xml:space="preserve"> a Sala Bolognese</w:t>
      </w:r>
      <w:r w:rsidRPr="00C20B70">
        <w:rPr>
          <w:rFonts w:ascii="Arial" w:eastAsia="Times New Roman" w:hAnsi="Arial" w:cs="Arial"/>
          <w:sz w:val="24"/>
          <w:szCs w:val="24"/>
          <w:lang w:eastAsia="it-IT"/>
        </w:rPr>
        <w:t xml:space="preserve"> (Osteria Nuova) sull’ex ferrovia Bologna-Verona sono </w:t>
      </w:r>
      <w:r w:rsidRPr="005A391C">
        <w:rPr>
          <w:rFonts w:ascii="Arial" w:eastAsia="Times New Roman" w:hAnsi="Arial" w:cs="Arial"/>
          <w:sz w:val="24"/>
          <w:szCs w:val="24"/>
          <w:lang w:eastAsia="it-IT"/>
        </w:rPr>
        <w:t xml:space="preserve">presenti </w:t>
      </w:r>
      <w:r w:rsidR="005A391C" w:rsidRPr="005A391C">
        <w:rPr>
          <w:rFonts w:ascii="Arial" w:eastAsia="Times New Roman" w:hAnsi="Arial" w:cs="Arial"/>
          <w:sz w:val="24"/>
          <w:szCs w:val="24"/>
          <w:lang w:eastAsia="it-IT"/>
        </w:rPr>
        <w:t>5</w:t>
      </w:r>
      <w:r w:rsidRPr="005A391C">
        <w:rPr>
          <w:rFonts w:ascii="Arial" w:eastAsia="Times New Roman" w:hAnsi="Arial" w:cs="Arial"/>
          <w:sz w:val="24"/>
          <w:szCs w:val="24"/>
          <w:lang w:eastAsia="it-IT"/>
        </w:rPr>
        <w:t xml:space="preserve"> </w:t>
      </w:r>
      <w:r w:rsidRPr="005A391C">
        <w:rPr>
          <w:rFonts w:ascii="Arial" w:eastAsia="Times New Roman" w:hAnsi="Arial" w:cs="Arial"/>
          <w:b/>
          <w:sz w:val="24"/>
          <w:szCs w:val="24"/>
          <w:lang w:eastAsia="it-IT"/>
        </w:rPr>
        <w:t>piazzole di sosta</w:t>
      </w:r>
      <w:r w:rsidRPr="00C20B70">
        <w:rPr>
          <w:rFonts w:ascii="Arial" w:eastAsia="Times New Roman" w:hAnsi="Arial" w:cs="Arial"/>
          <w:sz w:val="24"/>
          <w:szCs w:val="24"/>
          <w:lang w:eastAsia="it-IT"/>
        </w:rPr>
        <w:t xml:space="preserve"> dotate di illuminazione, </w:t>
      </w:r>
      <w:proofErr w:type="spellStart"/>
      <w:r w:rsidRPr="00C20B70">
        <w:rPr>
          <w:rFonts w:ascii="Arial" w:eastAsia="Times New Roman" w:hAnsi="Arial" w:cs="Arial"/>
          <w:sz w:val="24"/>
          <w:szCs w:val="24"/>
          <w:lang w:eastAsia="it-IT"/>
        </w:rPr>
        <w:t>wi-fi</w:t>
      </w:r>
      <w:proofErr w:type="spellEnd"/>
      <w:r w:rsidRPr="00C20B70">
        <w:rPr>
          <w:rFonts w:ascii="Arial" w:eastAsia="Times New Roman" w:hAnsi="Arial" w:cs="Arial"/>
          <w:sz w:val="24"/>
          <w:szCs w:val="24"/>
          <w:lang w:eastAsia="it-IT"/>
        </w:rPr>
        <w:t>, carica cellulare e e-bike, kit di riparazione, rastrelliere, acqua</w:t>
      </w:r>
      <w:r w:rsidR="005A391C">
        <w:rPr>
          <w:rFonts w:ascii="Arial" w:eastAsia="Times New Roman" w:hAnsi="Arial" w:cs="Arial"/>
          <w:sz w:val="24"/>
          <w:szCs w:val="24"/>
          <w:lang w:eastAsia="it-IT"/>
        </w:rPr>
        <w:t xml:space="preserve">, </w:t>
      </w:r>
      <w:r w:rsidR="005A391C" w:rsidRPr="005A391C">
        <w:rPr>
          <w:rFonts w:ascii="Arial" w:eastAsia="Times New Roman" w:hAnsi="Arial" w:cs="Arial"/>
          <w:sz w:val="24"/>
          <w:szCs w:val="24"/>
          <w:lang w:eastAsia="it-IT"/>
        </w:rPr>
        <w:t>tavoli e cestini</w:t>
      </w:r>
      <w:r w:rsidRPr="00C20B70">
        <w:rPr>
          <w:rFonts w:ascii="Arial" w:eastAsia="Times New Roman" w:hAnsi="Arial" w:cs="Arial"/>
          <w:sz w:val="24"/>
          <w:szCs w:val="24"/>
          <w:lang w:eastAsia="it-IT"/>
        </w:rPr>
        <w:t xml:space="preserve">. </w:t>
      </w:r>
      <w:r w:rsidR="005A391C">
        <w:rPr>
          <w:rFonts w:ascii="Arial" w:eastAsia="Times New Roman" w:hAnsi="Arial" w:cs="Arial"/>
          <w:sz w:val="24"/>
          <w:szCs w:val="24"/>
          <w:lang w:eastAsia="it-IT"/>
        </w:rPr>
        <w:t xml:space="preserve">E presto sarà installato su ognuna </w:t>
      </w:r>
      <w:r w:rsidR="005A391C" w:rsidRPr="005A391C">
        <w:rPr>
          <w:rFonts w:ascii="Arial" w:eastAsia="Times New Roman" w:hAnsi="Arial" w:cs="Arial"/>
          <w:sz w:val="24"/>
          <w:szCs w:val="24"/>
          <w:lang w:eastAsia="it-IT"/>
        </w:rPr>
        <w:t>l'impianto fotovoltaico</w:t>
      </w:r>
      <w:r w:rsidR="005A391C">
        <w:rPr>
          <w:rFonts w:ascii="Arial" w:eastAsia="Times New Roman" w:hAnsi="Arial" w:cs="Arial"/>
          <w:sz w:val="24"/>
          <w:szCs w:val="24"/>
          <w:lang w:eastAsia="it-IT"/>
        </w:rPr>
        <w:t>.</w:t>
      </w:r>
    </w:p>
    <w:p w14:paraId="6ECABE14" w14:textId="77777777" w:rsidR="0095659D" w:rsidRPr="00F9005F" w:rsidRDefault="0095659D" w:rsidP="0095659D">
      <w:pPr>
        <w:shd w:val="clear" w:color="auto" w:fill="FFFFFF"/>
        <w:spacing w:after="0" w:line="240" w:lineRule="auto"/>
        <w:jc w:val="both"/>
        <w:rPr>
          <w:rFonts w:ascii="Arial" w:eastAsia="Times New Roman" w:hAnsi="Arial" w:cs="Arial"/>
          <w:sz w:val="24"/>
          <w:szCs w:val="24"/>
          <w:lang w:eastAsia="it-IT"/>
        </w:rPr>
      </w:pPr>
      <w:r w:rsidRPr="00F9005F">
        <w:rPr>
          <w:rFonts w:ascii="Arial" w:eastAsia="Times New Roman" w:hAnsi="Arial" w:cs="Arial"/>
          <w:sz w:val="24"/>
          <w:szCs w:val="24"/>
          <w:lang w:eastAsia="it-IT"/>
        </w:rPr>
        <w:t xml:space="preserve">Lungo il tracciato sono stati riqualificati i </w:t>
      </w:r>
      <w:r w:rsidRPr="005A391C">
        <w:rPr>
          <w:rFonts w:ascii="Arial" w:eastAsia="Times New Roman" w:hAnsi="Arial" w:cs="Arial"/>
          <w:b/>
          <w:sz w:val="24"/>
          <w:szCs w:val="24"/>
          <w:lang w:eastAsia="it-IT"/>
        </w:rPr>
        <w:t>ponti ferroviari</w:t>
      </w:r>
      <w:r w:rsidRPr="00F9005F">
        <w:rPr>
          <w:rFonts w:ascii="Arial" w:eastAsia="Times New Roman" w:hAnsi="Arial" w:cs="Arial"/>
          <w:sz w:val="24"/>
          <w:szCs w:val="24"/>
          <w:lang w:eastAsia="it-IT"/>
        </w:rPr>
        <w:t xml:space="preserve"> di attraversamento dei principali corsi d’acqua (Lavino, Ghironda, Samoggia e Panaro) e altri manufatti per corsi d’acqua minori o per attraversamenti di viabilità private e locali.</w:t>
      </w:r>
    </w:p>
    <w:p w14:paraId="4BAA2331" w14:textId="77777777" w:rsidR="0095659D" w:rsidRPr="00F9005F" w:rsidRDefault="0095659D" w:rsidP="0095659D">
      <w:pPr>
        <w:shd w:val="clear" w:color="auto" w:fill="FFFFFF"/>
        <w:spacing w:after="0" w:line="240" w:lineRule="auto"/>
        <w:jc w:val="both"/>
        <w:rPr>
          <w:rFonts w:ascii="Arial" w:eastAsia="Times New Roman" w:hAnsi="Arial" w:cs="Arial"/>
          <w:sz w:val="24"/>
          <w:szCs w:val="24"/>
          <w:lang w:eastAsia="it-IT"/>
        </w:rPr>
      </w:pPr>
      <w:r w:rsidRPr="00F9005F">
        <w:rPr>
          <w:rFonts w:ascii="Arial" w:eastAsia="Times New Roman" w:hAnsi="Arial" w:cs="Arial"/>
          <w:sz w:val="24"/>
          <w:szCs w:val="24"/>
          <w:lang w:eastAsia="it-IT"/>
        </w:rPr>
        <w:t xml:space="preserve">L’interconnessione con la </w:t>
      </w:r>
      <w:r w:rsidRPr="005A391C">
        <w:rPr>
          <w:rFonts w:ascii="Arial" w:eastAsia="Times New Roman" w:hAnsi="Arial" w:cs="Arial"/>
          <w:b/>
          <w:sz w:val="24"/>
          <w:szCs w:val="24"/>
          <w:lang w:eastAsia="it-IT"/>
        </w:rPr>
        <w:t>viabilità locale</w:t>
      </w:r>
      <w:r w:rsidRPr="00F9005F">
        <w:rPr>
          <w:rFonts w:ascii="Arial" w:eastAsia="Times New Roman" w:hAnsi="Arial" w:cs="Arial"/>
          <w:sz w:val="24"/>
          <w:szCs w:val="24"/>
          <w:lang w:eastAsia="it-IT"/>
        </w:rPr>
        <w:t xml:space="preserve"> esistente è realizzata con 28 connessioni per rendere estremamente fruibile e permeabile il percorso anche dall’utenza locale per gli spostamenti casa/lavoro e casa/scuola.</w:t>
      </w:r>
    </w:p>
    <w:p w14:paraId="17233039" w14:textId="77777777" w:rsidR="0095659D" w:rsidRPr="001C6ABB" w:rsidRDefault="001307FF" w:rsidP="003A39F5">
      <w:pPr>
        <w:shd w:val="clear" w:color="auto" w:fill="FFFFFF"/>
        <w:spacing w:after="0" w:line="240" w:lineRule="auto"/>
        <w:jc w:val="both"/>
        <w:rPr>
          <w:rFonts w:ascii="Arial" w:hAnsi="Arial" w:cs="Arial"/>
          <w:color w:val="000000"/>
          <w:sz w:val="24"/>
          <w:szCs w:val="24"/>
          <w:shd w:val="clear" w:color="auto" w:fill="FFFFFF"/>
        </w:rPr>
      </w:pPr>
      <w:r>
        <w:rPr>
          <w:rFonts w:ascii="Arial" w:eastAsia="Times New Roman" w:hAnsi="Arial" w:cs="Arial"/>
          <w:sz w:val="24"/>
          <w:szCs w:val="24"/>
          <w:lang w:eastAsia="it-IT"/>
        </w:rPr>
        <w:t>O</w:t>
      </w:r>
      <w:r w:rsidR="0095659D" w:rsidRPr="00F9005F">
        <w:rPr>
          <w:rFonts w:ascii="Arial" w:eastAsia="Times New Roman" w:hAnsi="Arial" w:cs="Arial"/>
          <w:sz w:val="24"/>
          <w:szCs w:val="24"/>
          <w:lang w:eastAsia="it-IT"/>
        </w:rPr>
        <w:t xml:space="preserve">ltre alla segnaletica prevista dal Codice della Strada </w:t>
      </w:r>
      <w:r>
        <w:rPr>
          <w:rFonts w:ascii="Arial" w:eastAsia="Times New Roman" w:hAnsi="Arial" w:cs="Arial"/>
          <w:sz w:val="24"/>
          <w:szCs w:val="24"/>
          <w:lang w:eastAsia="it-IT"/>
        </w:rPr>
        <w:t>è</w:t>
      </w:r>
      <w:r w:rsidRPr="00F9005F">
        <w:rPr>
          <w:rFonts w:ascii="Arial" w:eastAsia="Times New Roman" w:hAnsi="Arial" w:cs="Arial"/>
          <w:sz w:val="24"/>
          <w:szCs w:val="24"/>
          <w:lang w:eastAsia="it-IT"/>
        </w:rPr>
        <w:t xml:space="preserve"> stata apposta</w:t>
      </w:r>
      <w:r w:rsidR="0095659D" w:rsidRPr="00F9005F">
        <w:rPr>
          <w:rFonts w:ascii="Arial" w:eastAsia="Times New Roman" w:hAnsi="Arial" w:cs="Arial"/>
          <w:sz w:val="24"/>
          <w:szCs w:val="24"/>
          <w:lang w:eastAsia="it-IT"/>
        </w:rPr>
        <w:t xml:space="preserve"> ulteriore </w:t>
      </w:r>
      <w:r w:rsidR="0095659D" w:rsidRPr="001C6ABB">
        <w:rPr>
          <w:rFonts w:ascii="Arial" w:eastAsia="Times New Roman" w:hAnsi="Arial" w:cs="Arial"/>
          <w:sz w:val="24"/>
          <w:szCs w:val="24"/>
          <w:lang w:eastAsia="it-IT"/>
        </w:rPr>
        <w:t>segnaletica specifica per meglio caratterizzare e rendere identificabile il tracciato.</w:t>
      </w:r>
      <w:r>
        <w:rPr>
          <w:rFonts w:ascii="Arial" w:eastAsia="Times New Roman" w:hAnsi="Arial" w:cs="Arial"/>
          <w:sz w:val="24"/>
          <w:szCs w:val="24"/>
          <w:lang w:eastAsia="it-IT"/>
        </w:rPr>
        <w:t xml:space="preserve"> </w:t>
      </w:r>
      <w:r w:rsidR="001C6ABB" w:rsidRPr="001C6ABB">
        <w:rPr>
          <w:rFonts w:ascii="Arial" w:hAnsi="Arial" w:cs="Arial"/>
          <w:color w:val="000000"/>
          <w:sz w:val="24"/>
          <w:szCs w:val="24"/>
          <w:shd w:val="clear" w:color="auto" w:fill="FFFFFF"/>
        </w:rPr>
        <w:t>La Progettazione e la Direzione Lavori è stata fatta interamente dalla struttura tecnica della Città metropolitana Viabilità e Pianificazione.</w:t>
      </w:r>
      <w:r>
        <w:rPr>
          <w:rFonts w:ascii="Arial" w:hAnsi="Arial" w:cs="Arial"/>
          <w:color w:val="000000"/>
          <w:sz w:val="24"/>
          <w:szCs w:val="24"/>
          <w:shd w:val="clear" w:color="auto" w:fill="FFFFFF"/>
        </w:rPr>
        <w:t xml:space="preserve"> (</w:t>
      </w:r>
      <w:r w:rsidRPr="001307FF">
        <w:rPr>
          <w:rFonts w:ascii="Arial" w:hAnsi="Arial" w:cs="Arial"/>
          <w:i/>
          <w:color w:val="000000"/>
          <w:sz w:val="24"/>
          <w:szCs w:val="24"/>
          <w:shd w:val="clear" w:color="auto" w:fill="FFFFFF"/>
        </w:rPr>
        <w:t xml:space="preserve">ulteriori dettagli tecnici nella scheda allegata a cura di Valli </w:t>
      </w:r>
      <w:proofErr w:type="spellStart"/>
      <w:r w:rsidRPr="001307FF">
        <w:rPr>
          <w:rFonts w:ascii="Arial" w:hAnsi="Arial" w:cs="Arial"/>
          <w:i/>
          <w:color w:val="000000"/>
          <w:sz w:val="24"/>
          <w:szCs w:val="24"/>
          <w:shd w:val="clear" w:color="auto" w:fill="FFFFFF"/>
        </w:rPr>
        <w:t>Zabban</w:t>
      </w:r>
      <w:proofErr w:type="spellEnd"/>
      <w:r>
        <w:rPr>
          <w:rFonts w:ascii="Arial" w:hAnsi="Arial" w:cs="Arial"/>
          <w:color w:val="000000"/>
          <w:sz w:val="24"/>
          <w:szCs w:val="24"/>
          <w:shd w:val="clear" w:color="auto" w:fill="FFFFFF"/>
        </w:rPr>
        <w:t>).</w:t>
      </w:r>
    </w:p>
    <w:p w14:paraId="0D0B940D" w14:textId="77777777" w:rsidR="001C6ABB" w:rsidRDefault="001C6ABB" w:rsidP="003A39F5">
      <w:pPr>
        <w:shd w:val="clear" w:color="auto" w:fill="FFFFFF"/>
        <w:spacing w:after="0" w:line="240" w:lineRule="auto"/>
        <w:jc w:val="both"/>
        <w:rPr>
          <w:rFonts w:ascii="Arial" w:eastAsia="Times New Roman" w:hAnsi="Arial" w:cs="Arial"/>
          <w:sz w:val="24"/>
          <w:szCs w:val="24"/>
          <w:lang w:eastAsia="it-IT"/>
        </w:rPr>
      </w:pPr>
    </w:p>
    <w:p w14:paraId="63CA5276" w14:textId="014A17E6" w:rsidR="003B15DE" w:rsidRDefault="003A39F5" w:rsidP="003A39F5">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A San Giovanni in Persiceto </w:t>
      </w:r>
      <w:r w:rsidR="008F7A02">
        <w:rPr>
          <w:rFonts w:ascii="Arial" w:eastAsia="Times New Roman" w:hAnsi="Arial" w:cs="Arial"/>
          <w:sz w:val="24"/>
          <w:szCs w:val="24"/>
          <w:lang w:eastAsia="it-IT"/>
        </w:rPr>
        <w:t xml:space="preserve">inoltre </w:t>
      </w:r>
      <w:r>
        <w:rPr>
          <w:rFonts w:ascii="Arial" w:eastAsia="Times New Roman" w:hAnsi="Arial" w:cs="Arial"/>
          <w:sz w:val="24"/>
          <w:szCs w:val="24"/>
          <w:lang w:eastAsia="it-IT"/>
        </w:rPr>
        <w:t xml:space="preserve">aprirà presto i battenti </w:t>
      </w:r>
      <w:r w:rsidR="00DE687A" w:rsidRPr="000D4270">
        <w:rPr>
          <w:rFonts w:ascii="Arial" w:hAnsi="Arial" w:cs="Arial"/>
          <w:sz w:val="24"/>
          <w:szCs w:val="24"/>
          <w:shd w:val="clear" w:color="auto" w:fill="FDFDFD"/>
        </w:rPr>
        <w:t xml:space="preserve">uno dei primi </w:t>
      </w:r>
      <w:proofErr w:type="spellStart"/>
      <w:r w:rsidR="00DE687A" w:rsidRPr="001C04E2">
        <w:rPr>
          <w:rFonts w:ascii="Arial" w:hAnsi="Arial" w:cs="Arial"/>
          <w:b/>
          <w:sz w:val="24"/>
          <w:szCs w:val="24"/>
          <w:shd w:val="clear" w:color="auto" w:fill="FDFDFD"/>
        </w:rPr>
        <w:t>Bed&amp;Bike</w:t>
      </w:r>
      <w:proofErr w:type="spellEnd"/>
      <w:r w:rsidR="00DE687A" w:rsidRPr="000D4270">
        <w:rPr>
          <w:rFonts w:ascii="Arial" w:hAnsi="Arial" w:cs="Arial"/>
          <w:sz w:val="24"/>
          <w:szCs w:val="24"/>
          <w:shd w:val="clear" w:color="auto" w:fill="FFFFFF"/>
        </w:rPr>
        <w:t> </w:t>
      </w:r>
      <w:r w:rsidR="00DE687A" w:rsidRPr="000D4270">
        <w:rPr>
          <w:rFonts w:ascii="Arial" w:hAnsi="Arial" w:cs="Arial"/>
          <w:sz w:val="24"/>
          <w:szCs w:val="24"/>
          <w:shd w:val="clear" w:color="auto" w:fill="FDFDFD"/>
        </w:rPr>
        <w:t xml:space="preserve">dell’Emilia Romagna </w:t>
      </w:r>
      <w:r w:rsidRPr="000D4270">
        <w:rPr>
          <w:rFonts w:ascii="Arial" w:eastAsia="Times New Roman" w:hAnsi="Arial" w:cs="Arial"/>
          <w:sz w:val="24"/>
          <w:szCs w:val="24"/>
          <w:lang w:eastAsia="it-IT"/>
        </w:rPr>
        <w:t>con possibilità di sosta e pernottamento per ciclisti e annessa attività di riparazion</w:t>
      </w:r>
      <w:r w:rsidRPr="003B15DE">
        <w:rPr>
          <w:rFonts w:ascii="Arial" w:eastAsia="Times New Roman" w:hAnsi="Arial" w:cs="Arial"/>
          <w:sz w:val="24"/>
          <w:szCs w:val="24"/>
          <w:lang w:eastAsia="it-IT"/>
        </w:rPr>
        <w:t>e/deposito bici</w:t>
      </w:r>
      <w:r>
        <w:rPr>
          <w:rFonts w:ascii="Arial" w:eastAsia="Times New Roman" w:hAnsi="Arial" w:cs="Arial"/>
          <w:sz w:val="24"/>
          <w:szCs w:val="24"/>
          <w:lang w:eastAsia="it-IT"/>
        </w:rPr>
        <w:t xml:space="preserve">. </w:t>
      </w:r>
      <w:r w:rsidR="003B15DE" w:rsidRPr="003B15DE">
        <w:rPr>
          <w:rFonts w:ascii="Arial" w:eastAsia="Times New Roman" w:hAnsi="Arial" w:cs="Arial"/>
          <w:sz w:val="24"/>
          <w:szCs w:val="24"/>
          <w:lang w:eastAsia="it-IT"/>
        </w:rPr>
        <w:t>Il nuovo edificio</w:t>
      </w:r>
      <w:r w:rsidR="00B9415C">
        <w:rPr>
          <w:rFonts w:ascii="Arial" w:eastAsia="Times New Roman" w:hAnsi="Arial" w:cs="Arial"/>
          <w:sz w:val="24"/>
          <w:szCs w:val="24"/>
          <w:lang w:eastAsia="it-IT"/>
        </w:rPr>
        <w:t xml:space="preserve">, </w:t>
      </w:r>
      <w:r w:rsidR="003B15DE" w:rsidRPr="003B15DE">
        <w:rPr>
          <w:rFonts w:ascii="Arial" w:eastAsia="Times New Roman" w:hAnsi="Arial" w:cs="Arial"/>
          <w:sz w:val="24"/>
          <w:szCs w:val="24"/>
          <w:lang w:eastAsia="it-IT"/>
        </w:rPr>
        <w:t xml:space="preserve">si trova a fianco </w:t>
      </w:r>
      <w:r w:rsidR="008F7A02">
        <w:rPr>
          <w:rFonts w:ascii="Arial" w:eastAsia="Times New Roman" w:hAnsi="Arial" w:cs="Arial"/>
          <w:sz w:val="24"/>
          <w:szCs w:val="24"/>
          <w:lang w:eastAsia="it-IT"/>
        </w:rPr>
        <w:t>de</w:t>
      </w:r>
      <w:r w:rsidR="003B15DE" w:rsidRPr="003B15DE">
        <w:rPr>
          <w:rFonts w:ascii="Arial" w:eastAsia="Times New Roman" w:hAnsi="Arial" w:cs="Arial"/>
          <w:sz w:val="24"/>
          <w:szCs w:val="24"/>
          <w:lang w:eastAsia="it-IT"/>
        </w:rPr>
        <w:t>lla Stazione Ferroviaria</w:t>
      </w:r>
      <w:r>
        <w:rPr>
          <w:rFonts w:ascii="Arial" w:eastAsia="Times New Roman" w:hAnsi="Arial" w:cs="Arial"/>
          <w:sz w:val="24"/>
          <w:szCs w:val="24"/>
          <w:lang w:eastAsia="it-IT"/>
        </w:rPr>
        <w:t>,</w:t>
      </w:r>
      <w:r w:rsidR="003B15DE" w:rsidRPr="003B15DE">
        <w:rPr>
          <w:rFonts w:ascii="Arial" w:eastAsia="Times New Roman" w:hAnsi="Arial" w:cs="Arial"/>
          <w:sz w:val="24"/>
          <w:szCs w:val="24"/>
          <w:lang w:eastAsia="it-IT"/>
        </w:rPr>
        <w:t xml:space="preserve"> nell’area recentemente riqualificata </w:t>
      </w:r>
      <w:r>
        <w:rPr>
          <w:rFonts w:ascii="Arial" w:eastAsia="Times New Roman" w:hAnsi="Arial" w:cs="Arial"/>
          <w:sz w:val="24"/>
          <w:szCs w:val="24"/>
          <w:lang w:eastAsia="it-IT"/>
        </w:rPr>
        <w:t>con il progetto di Città metropolitana e Comune nell’ambito del Bando Periferie, ed</w:t>
      </w:r>
      <w:r w:rsidR="003B15DE" w:rsidRPr="003B15DE">
        <w:rPr>
          <w:rFonts w:ascii="Arial" w:eastAsia="Times New Roman" w:hAnsi="Arial" w:cs="Arial"/>
          <w:sz w:val="24"/>
          <w:szCs w:val="24"/>
          <w:lang w:eastAsia="it-IT"/>
        </w:rPr>
        <w:t xml:space="preserve"> offrirà servizi di bike room (4 camere da 3 posti letto ciascuna, tutte dotate di servizi igienici più 1 bagno per disabili) con attrezzi a disposizione o un meccanico</w:t>
      </w:r>
      <w:r w:rsidR="00DE687A">
        <w:rPr>
          <w:rFonts w:ascii="Arial" w:eastAsia="Times New Roman" w:hAnsi="Arial" w:cs="Arial"/>
          <w:sz w:val="24"/>
          <w:szCs w:val="24"/>
          <w:lang w:eastAsia="it-IT"/>
        </w:rPr>
        <w:t xml:space="preserve"> su richiesta. L’edificio ospiterà</w:t>
      </w:r>
      <w:r w:rsidR="003B15DE" w:rsidRPr="003B15DE">
        <w:rPr>
          <w:rFonts w:ascii="Arial" w:eastAsia="Times New Roman" w:hAnsi="Arial" w:cs="Arial"/>
          <w:sz w:val="24"/>
          <w:szCs w:val="24"/>
          <w:lang w:eastAsia="it-IT"/>
        </w:rPr>
        <w:t xml:space="preserve"> inoltre una reception, l’area cucina e quella per il lavaggio e la lubrificazione. In questi giorni sono in corso le ultime fasi di collaudo a cui seguirà l’affidamento della gestione tramite bando. Fra i servizi offerti si sta valutando la possibilità di attivare servizi di Bike shuttle e trasporto bagagli, offerta di lunch box e noleggio bici.</w:t>
      </w:r>
    </w:p>
    <w:p w14:paraId="0E27B00A" w14:textId="77777777" w:rsidR="003B15DE" w:rsidRDefault="003B15DE" w:rsidP="003A39F5">
      <w:pPr>
        <w:shd w:val="clear" w:color="auto" w:fill="FFFFFF"/>
        <w:spacing w:after="0" w:line="240" w:lineRule="auto"/>
        <w:jc w:val="both"/>
        <w:rPr>
          <w:rFonts w:ascii="Arial" w:eastAsia="Times New Roman" w:hAnsi="Arial" w:cs="Arial"/>
          <w:sz w:val="24"/>
          <w:szCs w:val="24"/>
          <w:lang w:eastAsia="it-IT"/>
        </w:rPr>
      </w:pPr>
    </w:p>
    <w:p w14:paraId="78B4DC6C" w14:textId="77777777" w:rsidR="00C20B70" w:rsidRDefault="00C20B70" w:rsidP="003A39F5">
      <w:pPr>
        <w:shd w:val="clear" w:color="auto" w:fill="FFFFFF"/>
        <w:spacing w:after="0" w:line="240" w:lineRule="auto"/>
        <w:jc w:val="both"/>
        <w:rPr>
          <w:rFonts w:ascii="Arial" w:hAnsi="Arial" w:cs="Arial"/>
          <w:color w:val="050505"/>
          <w:sz w:val="24"/>
          <w:szCs w:val="24"/>
          <w:shd w:val="clear" w:color="auto" w:fill="FFFFFF"/>
        </w:rPr>
      </w:pPr>
      <w:r w:rsidRPr="003A39F5">
        <w:rPr>
          <w:rFonts w:ascii="Arial" w:eastAsia="Times New Roman" w:hAnsi="Arial" w:cs="Arial"/>
          <w:sz w:val="24"/>
          <w:szCs w:val="24"/>
          <w:lang w:eastAsia="it-IT"/>
        </w:rPr>
        <w:t xml:space="preserve">Lungo il percorso sono inoltre </w:t>
      </w:r>
      <w:r w:rsidRPr="000E242E">
        <w:rPr>
          <w:rFonts w:ascii="Arial" w:eastAsia="Times New Roman" w:hAnsi="Arial" w:cs="Arial"/>
          <w:sz w:val="24"/>
          <w:szCs w:val="24"/>
          <w:lang w:eastAsia="it-IT"/>
        </w:rPr>
        <w:t xml:space="preserve">presenti </w:t>
      </w:r>
      <w:r w:rsidR="000E242E" w:rsidRPr="000E242E">
        <w:rPr>
          <w:rFonts w:ascii="Arial" w:eastAsia="Times New Roman" w:hAnsi="Arial" w:cs="Arial"/>
          <w:sz w:val="24"/>
          <w:szCs w:val="24"/>
          <w:lang w:eastAsia="it-IT"/>
        </w:rPr>
        <w:t>22</w:t>
      </w:r>
      <w:r w:rsidRPr="000E242E">
        <w:rPr>
          <w:rFonts w:ascii="Arial" w:eastAsia="Times New Roman" w:hAnsi="Arial" w:cs="Arial"/>
          <w:sz w:val="24"/>
          <w:szCs w:val="24"/>
          <w:lang w:eastAsia="it-IT"/>
        </w:rPr>
        <w:t xml:space="preserve"> totem turistici</w:t>
      </w:r>
      <w:r w:rsidR="00B51893" w:rsidRPr="000E242E">
        <w:rPr>
          <w:rFonts w:ascii="Arial" w:eastAsia="Times New Roman" w:hAnsi="Arial" w:cs="Arial"/>
          <w:sz w:val="24"/>
          <w:szCs w:val="24"/>
          <w:lang w:eastAsia="it-IT"/>
        </w:rPr>
        <w:t xml:space="preserve"> </w:t>
      </w:r>
      <w:r w:rsidRPr="000E242E">
        <w:rPr>
          <w:rFonts w:ascii="Arial" w:eastAsia="Times New Roman" w:hAnsi="Arial" w:cs="Arial"/>
          <w:sz w:val="24"/>
          <w:szCs w:val="24"/>
          <w:lang w:eastAsia="it-IT"/>
        </w:rPr>
        <w:t xml:space="preserve">che </w:t>
      </w:r>
      <w:r w:rsidRPr="003A39F5">
        <w:rPr>
          <w:rFonts w:ascii="Arial" w:eastAsia="Times New Roman" w:hAnsi="Arial" w:cs="Arial"/>
          <w:sz w:val="24"/>
          <w:szCs w:val="24"/>
          <w:lang w:eastAsia="it-IT"/>
        </w:rPr>
        <w:t>raccontano le</w:t>
      </w:r>
      <w:r w:rsidRPr="003A39F5">
        <w:rPr>
          <w:rFonts w:ascii="Arial" w:eastAsia="Times New Roman" w:hAnsi="Arial" w:cs="Arial"/>
          <w:b/>
          <w:sz w:val="24"/>
          <w:szCs w:val="24"/>
          <w:lang w:eastAsia="it-IT"/>
        </w:rPr>
        <w:t xml:space="preserve"> eccellenze </w:t>
      </w:r>
      <w:r w:rsidR="003A39F5">
        <w:rPr>
          <w:rFonts w:ascii="Arial" w:eastAsia="Times New Roman" w:hAnsi="Arial" w:cs="Arial"/>
          <w:b/>
          <w:sz w:val="24"/>
          <w:szCs w:val="24"/>
          <w:lang w:eastAsia="it-IT"/>
        </w:rPr>
        <w:t xml:space="preserve">artistiche e culturali </w:t>
      </w:r>
      <w:r w:rsidRPr="003A39F5">
        <w:rPr>
          <w:rFonts w:ascii="Arial" w:eastAsia="Times New Roman" w:hAnsi="Arial" w:cs="Arial"/>
          <w:b/>
          <w:sz w:val="24"/>
          <w:szCs w:val="24"/>
          <w:lang w:eastAsia="it-IT"/>
        </w:rPr>
        <w:t>dei territori attraversati</w:t>
      </w:r>
      <w:r w:rsidRPr="003A39F5">
        <w:rPr>
          <w:rFonts w:ascii="Arial" w:eastAsia="Times New Roman" w:hAnsi="Arial" w:cs="Arial"/>
          <w:sz w:val="24"/>
          <w:szCs w:val="24"/>
          <w:lang w:eastAsia="it-IT"/>
        </w:rPr>
        <w:t xml:space="preserve">: </w:t>
      </w:r>
      <w:r w:rsidR="007D61C1" w:rsidRPr="003A39F5">
        <w:rPr>
          <w:rFonts w:ascii="Arial" w:eastAsia="Times New Roman" w:hAnsi="Arial" w:cs="Arial"/>
          <w:sz w:val="24"/>
          <w:szCs w:val="24"/>
          <w:lang w:eastAsia="it-IT"/>
        </w:rPr>
        <w:t>5</w:t>
      </w:r>
      <w:r w:rsidR="007D61C1" w:rsidRPr="003A39F5">
        <w:rPr>
          <w:rFonts w:ascii="Arial" w:hAnsi="Arial" w:cs="Arial"/>
          <w:color w:val="050505"/>
          <w:sz w:val="24"/>
          <w:szCs w:val="24"/>
          <w:shd w:val="clear" w:color="auto" w:fill="FFFFFF"/>
        </w:rPr>
        <w:t>0 km di pianura e di purissimo distillato di Emilia. Un percorso ciclabile facile e leggero che attraversa 8 comuni (3 in provincia di Modena e 5 in città metropolitana di Bologna).</w:t>
      </w:r>
    </w:p>
    <w:p w14:paraId="60061E4C" w14:textId="77777777" w:rsidR="00F7607D" w:rsidRDefault="00F7607D" w:rsidP="003A39F5">
      <w:pPr>
        <w:shd w:val="clear" w:color="auto" w:fill="FFFFFF"/>
        <w:spacing w:after="0" w:line="240" w:lineRule="auto"/>
        <w:jc w:val="both"/>
        <w:rPr>
          <w:rFonts w:ascii="Arial" w:hAnsi="Arial" w:cs="Arial"/>
          <w:color w:val="050505"/>
          <w:sz w:val="24"/>
          <w:szCs w:val="24"/>
          <w:shd w:val="clear" w:color="auto" w:fill="FFFFFF"/>
        </w:rPr>
      </w:pPr>
    </w:p>
    <w:p w14:paraId="4562142B" w14:textId="107FDE17" w:rsidR="00C20B70" w:rsidRDefault="00B51893" w:rsidP="0B12AFB0">
      <w:pPr>
        <w:shd w:val="clear" w:color="auto" w:fill="FFFFFF" w:themeFill="background1"/>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Si parte d</w:t>
      </w:r>
      <w:r w:rsidR="00E23941" w:rsidRPr="003A39F5">
        <w:rPr>
          <w:rFonts w:ascii="Arial" w:eastAsia="Times New Roman" w:hAnsi="Arial" w:cs="Arial"/>
          <w:sz w:val="24"/>
          <w:szCs w:val="24"/>
          <w:lang w:eastAsia="it-IT"/>
        </w:rPr>
        <w:t xml:space="preserve">a </w:t>
      </w:r>
      <w:r w:rsidR="007D61C1" w:rsidRPr="0B12AFB0">
        <w:rPr>
          <w:rFonts w:ascii="Arial" w:eastAsia="Times New Roman" w:hAnsi="Arial" w:cs="Arial"/>
          <w:b/>
          <w:bCs/>
          <w:color w:val="050505"/>
          <w:sz w:val="24"/>
          <w:szCs w:val="24"/>
          <w:lang w:eastAsia="it-IT"/>
        </w:rPr>
        <w:t>Mirandola</w:t>
      </w:r>
      <w:r w:rsidR="007D61C1" w:rsidRPr="003A39F5">
        <w:rPr>
          <w:rFonts w:ascii="Arial" w:eastAsia="Times New Roman" w:hAnsi="Arial" w:cs="Arial"/>
          <w:color w:val="050505"/>
          <w:sz w:val="24"/>
          <w:szCs w:val="24"/>
          <w:lang w:eastAsia="it-IT"/>
        </w:rPr>
        <w:t xml:space="preserve"> (</w:t>
      </w:r>
      <w:proofErr w:type="spellStart"/>
      <w:r w:rsidR="007D61C1" w:rsidRPr="003A39F5">
        <w:rPr>
          <w:rFonts w:ascii="Arial" w:eastAsia="Times New Roman" w:hAnsi="Arial" w:cs="Arial"/>
          <w:color w:val="050505"/>
          <w:sz w:val="24"/>
          <w:szCs w:val="24"/>
          <w:lang w:eastAsia="it-IT"/>
        </w:rPr>
        <w:t>Mo</w:t>
      </w:r>
      <w:proofErr w:type="spellEnd"/>
      <w:r w:rsidR="007D61C1" w:rsidRPr="003A39F5">
        <w:rPr>
          <w:rFonts w:ascii="Arial" w:eastAsia="Times New Roman" w:hAnsi="Arial" w:cs="Arial"/>
          <w:color w:val="050505"/>
          <w:sz w:val="24"/>
          <w:szCs w:val="24"/>
          <w:lang w:eastAsia="it-IT"/>
        </w:rPr>
        <w:t>)</w:t>
      </w:r>
      <w:r w:rsidR="00E23941" w:rsidRPr="003A39F5">
        <w:rPr>
          <w:rFonts w:ascii="Arial" w:eastAsia="Times New Roman" w:hAnsi="Arial" w:cs="Arial"/>
          <w:color w:val="050505"/>
          <w:sz w:val="24"/>
          <w:szCs w:val="24"/>
          <w:lang w:eastAsia="it-IT"/>
        </w:rPr>
        <w:t>,</w:t>
      </w:r>
      <w:r w:rsidR="007D61C1" w:rsidRPr="003A39F5">
        <w:rPr>
          <w:rFonts w:ascii="Arial" w:eastAsia="Times New Roman" w:hAnsi="Arial" w:cs="Arial"/>
          <w:color w:val="050505"/>
          <w:sz w:val="24"/>
          <w:szCs w:val="24"/>
          <w:lang w:eastAsia="it-IT"/>
        </w:rPr>
        <w:t xml:space="preserve"> </w:t>
      </w:r>
      <w:r w:rsidR="007D61C1" w:rsidRPr="007D61C1">
        <w:rPr>
          <w:rFonts w:ascii="Arial" w:eastAsia="Times New Roman" w:hAnsi="Arial" w:cs="Arial"/>
          <w:color w:val="050505"/>
          <w:sz w:val="24"/>
          <w:szCs w:val="24"/>
          <w:lang w:eastAsia="it-IT"/>
        </w:rPr>
        <w:t xml:space="preserve">città dalla pianta ottagonale testimonianza della sua originaria fortezza rinascimentale (ma il centro è molto più antico) </w:t>
      </w:r>
      <w:r w:rsidR="00E23941" w:rsidRPr="003A39F5">
        <w:rPr>
          <w:rFonts w:ascii="Arial" w:eastAsia="Times New Roman" w:hAnsi="Arial" w:cs="Arial"/>
          <w:color w:val="050505"/>
          <w:sz w:val="24"/>
          <w:szCs w:val="24"/>
          <w:lang w:eastAsia="it-IT"/>
        </w:rPr>
        <w:t>n</w:t>
      </w:r>
      <w:r w:rsidR="007D61C1" w:rsidRPr="007D61C1">
        <w:rPr>
          <w:rFonts w:ascii="Arial" w:eastAsia="Times New Roman" w:hAnsi="Arial" w:cs="Arial"/>
          <w:color w:val="050505"/>
          <w:sz w:val="24"/>
          <w:szCs w:val="24"/>
          <w:lang w:eastAsia="it-IT"/>
        </w:rPr>
        <w:t>ota per il celebre Pico dell</w:t>
      </w:r>
      <w:r w:rsidR="007D61C1" w:rsidRPr="003A39F5">
        <w:rPr>
          <w:rFonts w:ascii="Arial" w:eastAsia="Times New Roman" w:hAnsi="Arial" w:cs="Arial"/>
          <w:color w:val="050505"/>
          <w:sz w:val="24"/>
          <w:szCs w:val="24"/>
          <w:lang w:eastAsia="it-IT"/>
        </w:rPr>
        <w:t>a</w:t>
      </w:r>
      <w:r w:rsidR="007D61C1" w:rsidRPr="007D61C1">
        <w:rPr>
          <w:rFonts w:ascii="Arial" w:eastAsia="Times New Roman" w:hAnsi="Arial" w:cs="Arial"/>
          <w:color w:val="050505"/>
          <w:sz w:val="24"/>
          <w:szCs w:val="24"/>
          <w:lang w:eastAsia="it-IT"/>
        </w:rPr>
        <w:t xml:space="preserve"> Mirandola filosofo dalla memoria prodigiosa</w:t>
      </w:r>
      <w:r w:rsidR="007D61C1" w:rsidRPr="003A39F5">
        <w:rPr>
          <w:rFonts w:ascii="Arial" w:eastAsia="Times New Roman" w:hAnsi="Arial" w:cs="Arial"/>
          <w:color w:val="050505"/>
          <w:sz w:val="24"/>
          <w:szCs w:val="24"/>
          <w:lang w:eastAsia="it-IT"/>
        </w:rPr>
        <w:t xml:space="preserve">. </w:t>
      </w:r>
      <w:r>
        <w:rPr>
          <w:rFonts w:ascii="Arial" w:eastAsia="Times New Roman" w:hAnsi="Arial" w:cs="Arial"/>
          <w:color w:val="050505"/>
          <w:sz w:val="24"/>
          <w:szCs w:val="24"/>
          <w:lang w:eastAsia="it-IT"/>
        </w:rPr>
        <w:t xml:space="preserve">Dopo 10 km si incontra </w:t>
      </w:r>
      <w:r w:rsidR="007D61C1" w:rsidRPr="0B12AFB0">
        <w:rPr>
          <w:rFonts w:ascii="Arial" w:hAnsi="Arial" w:cs="Arial"/>
          <w:b/>
          <w:bCs/>
          <w:color w:val="050505"/>
          <w:sz w:val="24"/>
          <w:szCs w:val="24"/>
          <w:shd w:val="clear" w:color="auto" w:fill="FFFFFF"/>
        </w:rPr>
        <w:t>San Felice sul Panaro</w:t>
      </w:r>
      <w:r w:rsidR="007D61C1" w:rsidRPr="003A39F5">
        <w:rPr>
          <w:rFonts w:ascii="Arial" w:hAnsi="Arial" w:cs="Arial"/>
          <w:color w:val="050505"/>
          <w:sz w:val="24"/>
          <w:szCs w:val="24"/>
          <w:shd w:val="clear" w:color="auto" w:fill="FFFFFF"/>
        </w:rPr>
        <w:t xml:space="preserve"> (</w:t>
      </w:r>
      <w:proofErr w:type="spellStart"/>
      <w:r w:rsidR="007D61C1" w:rsidRPr="003A39F5">
        <w:rPr>
          <w:rFonts w:ascii="Arial" w:hAnsi="Arial" w:cs="Arial"/>
          <w:color w:val="050505"/>
          <w:sz w:val="24"/>
          <w:szCs w:val="24"/>
          <w:shd w:val="clear" w:color="auto" w:fill="FFFFFF"/>
        </w:rPr>
        <w:t>Mo</w:t>
      </w:r>
      <w:proofErr w:type="spellEnd"/>
      <w:r w:rsidR="007D61C1" w:rsidRPr="003A39F5">
        <w:rPr>
          <w:rFonts w:ascii="Arial" w:hAnsi="Arial" w:cs="Arial"/>
          <w:color w:val="050505"/>
          <w:sz w:val="24"/>
          <w:szCs w:val="24"/>
          <w:shd w:val="clear" w:color="auto" w:fill="FFFFFF"/>
        </w:rPr>
        <w:t xml:space="preserve">) </w:t>
      </w:r>
      <w:r w:rsidR="003A39F5" w:rsidRPr="003A39F5">
        <w:rPr>
          <w:rFonts w:ascii="Arial" w:hAnsi="Arial" w:cs="Arial"/>
          <w:color w:val="050505"/>
          <w:sz w:val="24"/>
          <w:szCs w:val="24"/>
          <w:shd w:val="clear" w:color="auto" w:fill="FFFFFF"/>
        </w:rPr>
        <w:t xml:space="preserve">ex feudo della </w:t>
      </w:r>
      <w:proofErr w:type="spellStart"/>
      <w:r w:rsidR="003A39F5" w:rsidRPr="003A39F5">
        <w:rPr>
          <w:rFonts w:ascii="Arial" w:hAnsi="Arial" w:cs="Arial"/>
          <w:color w:val="050505"/>
          <w:sz w:val="24"/>
          <w:szCs w:val="24"/>
          <w:shd w:val="clear" w:color="auto" w:fill="FFFFFF"/>
        </w:rPr>
        <w:t>Grancontessa</w:t>
      </w:r>
      <w:proofErr w:type="spellEnd"/>
      <w:r w:rsidR="003A39F5" w:rsidRPr="003A39F5">
        <w:rPr>
          <w:rFonts w:ascii="Arial" w:hAnsi="Arial" w:cs="Arial"/>
          <w:color w:val="050505"/>
          <w:sz w:val="24"/>
          <w:szCs w:val="24"/>
          <w:shd w:val="clear" w:color="auto" w:fill="FFFFFF"/>
        </w:rPr>
        <w:t xml:space="preserve"> Matilde di Canossa </w:t>
      </w:r>
      <w:r w:rsidR="007D61C1" w:rsidRPr="003A39F5">
        <w:rPr>
          <w:rFonts w:ascii="Arial" w:hAnsi="Arial" w:cs="Arial"/>
          <w:color w:val="050505"/>
          <w:sz w:val="24"/>
          <w:szCs w:val="24"/>
          <w:shd w:val="clear" w:color="auto" w:fill="FFFFFF"/>
        </w:rPr>
        <w:t xml:space="preserve">tra architetture tardo medievali, palazzi signorili e ville suburbane di inizio Novecento, ricco di parchi pubblici e giardini privati. </w:t>
      </w:r>
      <w:r>
        <w:rPr>
          <w:rFonts w:ascii="Arial" w:hAnsi="Arial" w:cs="Arial"/>
          <w:color w:val="050505"/>
          <w:sz w:val="24"/>
          <w:szCs w:val="24"/>
          <w:shd w:val="clear" w:color="auto" w:fill="FFFFFF"/>
        </w:rPr>
        <w:t>Altri 4,5 km per arrivare a</w:t>
      </w:r>
      <w:r w:rsidR="003A39F5" w:rsidRPr="003A39F5">
        <w:rPr>
          <w:rFonts w:ascii="Arial" w:hAnsi="Arial" w:cs="Arial"/>
          <w:color w:val="050505"/>
          <w:sz w:val="24"/>
          <w:szCs w:val="24"/>
          <w:shd w:val="clear" w:color="auto" w:fill="FFFFFF"/>
        </w:rPr>
        <w:t xml:space="preserve"> </w:t>
      </w:r>
      <w:r w:rsidR="007D61C1" w:rsidRPr="0B12AFB0">
        <w:rPr>
          <w:rFonts w:ascii="Arial" w:hAnsi="Arial" w:cs="Arial"/>
          <w:b/>
          <w:bCs/>
          <w:color w:val="050505"/>
          <w:sz w:val="24"/>
          <w:szCs w:val="24"/>
        </w:rPr>
        <w:t>Camposanto</w:t>
      </w:r>
      <w:r w:rsidR="007D61C1" w:rsidRPr="003A39F5">
        <w:rPr>
          <w:rFonts w:ascii="Arial" w:hAnsi="Arial" w:cs="Arial"/>
          <w:color w:val="050505"/>
          <w:sz w:val="24"/>
          <w:szCs w:val="24"/>
        </w:rPr>
        <w:t xml:space="preserve"> (</w:t>
      </w:r>
      <w:proofErr w:type="spellStart"/>
      <w:r w:rsidR="007D61C1" w:rsidRPr="003A39F5">
        <w:rPr>
          <w:rFonts w:ascii="Arial" w:hAnsi="Arial" w:cs="Arial"/>
          <w:color w:val="050505"/>
          <w:sz w:val="24"/>
          <w:szCs w:val="24"/>
        </w:rPr>
        <w:t>Mo</w:t>
      </w:r>
      <w:proofErr w:type="spellEnd"/>
      <w:r w:rsidR="007D61C1" w:rsidRPr="003A39F5">
        <w:rPr>
          <w:rFonts w:ascii="Arial" w:hAnsi="Arial" w:cs="Arial"/>
          <w:color w:val="050505"/>
          <w:sz w:val="24"/>
          <w:szCs w:val="24"/>
        </w:rPr>
        <w:t xml:space="preserve">) con le splendide residenze padronali del XVIII secolo che si affacciano sulla riva sinistra del fiume Panaro che separa le province di Modena e Bologna. La stazione ferroviaria è curiosamente posizionata sopra il ponte che attraversa il fiume e </w:t>
      </w:r>
      <w:r w:rsidR="003A39F5" w:rsidRPr="003A39F5">
        <w:rPr>
          <w:rFonts w:ascii="Arial" w:hAnsi="Arial" w:cs="Arial"/>
          <w:color w:val="050505"/>
          <w:sz w:val="24"/>
          <w:szCs w:val="24"/>
        </w:rPr>
        <w:t>lì s</w:t>
      </w:r>
      <w:r w:rsidR="007D61C1" w:rsidRPr="003A39F5">
        <w:rPr>
          <w:rFonts w:ascii="Arial" w:hAnsi="Arial" w:cs="Arial"/>
          <w:color w:val="050505"/>
          <w:sz w:val="24"/>
          <w:szCs w:val="24"/>
        </w:rPr>
        <w:t>i possono ammirare oltre 20 murales, realizzati negli ultimi anni: un vero e proprio museo a cielo aperto.</w:t>
      </w:r>
      <w:r w:rsidR="003A39F5" w:rsidRPr="003A39F5">
        <w:rPr>
          <w:rFonts w:ascii="Arial" w:hAnsi="Arial" w:cs="Arial"/>
          <w:color w:val="050505"/>
          <w:sz w:val="24"/>
          <w:szCs w:val="24"/>
        </w:rPr>
        <w:t xml:space="preserve"> </w:t>
      </w:r>
      <w:r>
        <w:rPr>
          <w:rFonts w:ascii="Arial" w:hAnsi="Arial" w:cs="Arial"/>
          <w:color w:val="050505"/>
          <w:sz w:val="24"/>
          <w:szCs w:val="24"/>
        </w:rPr>
        <w:t>Dopo 7,5 km s</w:t>
      </w:r>
      <w:r w:rsidR="003A39F5" w:rsidRPr="003A39F5">
        <w:rPr>
          <w:rFonts w:ascii="Arial" w:hAnsi="Arial" w:cs="Arial"/>
          <w:color w:val="050505"/>
          <w:sz w:val="24"/>
          <w:szCs w:val="24"/>
        </w:rPr>
        <w:t xml:space="preserve">i arriva poi in territorio bolognese a </w:t>
      </w:r>
      <w:r w:rsidR="003B15DE" w:rsidRPr="0B12AFB0">
        <w:rPr>
          <w:rFonts w:ascii="Arial" w:hAnsi="Arial" w:cs="Arial"/>
          <w:b/>
          <w:bCs/>
          <w:color w:val="050505"/>
          <w:sz w:val="24"/>
          <w:szCs w:val="24"/>
          <w:shd w:val="clear" w:color="auto" w:fill="FFFFFF"/>
        </w:rPr>
        <w:t>Crevalcor</w:t>
      </w:r>
      <w:r w:rsidR="003A39F5" w:rsidRPr="0B12AFB0">
        <w:rPr>
          <w:rFonts w:ascii="Arial" w:hAnsi="Arial" w:cs="Arial"/>
          <w:b/>
          <w:bCs/>
          <w:color w:val="050505"/>
          <w:sz w:val="24"/>
          <w:szCs w:val="24"/>
          <w:shd w:val="clear" w:color="auto" w:fill="FFFFFF"/>
        </w:rPr>
        <w:t>e</w:t>
      </w:r>
      <w:r w:rsidR="003B15DE" w:rsidRPr="003A39F5">
        <w:rPr>
          <w:rFonts w:ascii="Arial" w:hAnsi="Arial" w:cs="Arial"/>
          <w:color w:val="050505"/>
          <w:sz w:val="24"/>
          <w:szCs w:val="24"/>
          <w:shd w:val="clear" w:color="auto" w:fill="FFFFFF"/>
        </w:rPr>
        <w:t xml:space="preserve"> con il bel centro storico porticato, chiuso tra due porte e il Teatro Comunale (ora inagibile dopo il terremoto del 2012) che dal 1881 conserva </w:t>
      </w:r>
      <w:r w:rsidR="003B15DE" w:rsidRPr="003A39F5">
        <w:rPr>
          <w:rFonts w:ascii="Arial" w:hAnsi="Arial" w:cs="Arial"/>
          <w:color w:val="050505"/>
          <w:sz w:val="24"/>
          <w:szCs w:val="24"/>
          <w:shd w:val="clear" w:color="auto" w:fill="FFFFFF"/>
        </w:rPr>
        <w:lastRenderedPageBreak/>
        <w:t xml:space="preserve">ancora al suo interno il sipario originale, realizzato da Raffaele </w:t>
      </w:r>
      <w:proofErr w:type="spellStart"/>
      <w:r w:rsidR="003B15DE" w:rsidRPr="003A39F5">
        <w:rPr>
          <w:rFonts w:ascii="Arial" w:hAnsi="Arial" w:cs="Arial"/>
          <w:color w:val="050505"/>
          <w:sz w:val="24"/>
          <w:szCs w:val="24"/>
          <w:shd w:val="clear" w:color="auto" w:fill="FFFFFF"/>
        </w:rPr>
        <w:t>Faccioli</w:t>
      </w:r>
      <w:proofErr w:type="spellEnd"/>
      <w:r w:rsidR="003B15DE" w:rsidRPr="003A39F5">
        <w:rPr>
          <w:rFonts w:ascii="Arial" w:hAnsi="Arial" w:cs="Arial"/>
          <w:color w:val="050505"/>
          <w:sz w:val="24"/>
          <w:szCs w:val="24"/>
          <w:shd w:val="clear" w:color="auto" w:fill="FFFFFF"/>
        </w:rPr>
        <w:t>.</w:t>
      </w:r>
      <w:r w:rsidR="003A39F5" w:rsidRPr="003A39F5">
        <w:rPr>
          <w:rFonts w:ascii="Arial" w:hAnsi="Arial" w:cs="Arial"/>
          <w:color w:val="050505"/>
          <w:sz w:val="24"/>
          <w:szCs w:val="24"/>
          <w:shd w:val="clear" w:color="auto" w:fill="FFFFFF"/>
        </w:rPr>
        <w:t xml:space="preserve"> Con una piccola deviazione si può visitare anche </w:t>
      </w:r>
      <w:r w:rsidR="003B15DE" w:rsidRPr="0B12AFB0">
        <w:rPr>
          <w:rFonts w:ascii="Arial" w:hAnsi="Arial" w:cs="Arial"/>
          <w:b/>
          <w:bCs/>
          <w:color w:val="050505"/>
          <w:sz w:val="24"/>
          <w:szCs w:val="24"/>
          <w:shd w:val="clear" w:color="auto" w:fill="FFFFFF"/>
        </w:rPr>
        <w:t>Sant’Agata Bolognese</w:t>
      </w:r>
      <w:r w:rsidR="003B15DE" w:rsidRPr="003A39F5">
        <w:rPr>
          <w:rFonts w:ascii="Arial" w:hAnsi="Arial" w:cs="Arial"/>
          <w:color w:val="050505"/>
          <w:sz w:val="24"/>
          <w:szCs w:val="24"/>
          <w:shd w:val="clear" w:color="auto" w:fill="FFFFFF"/>
        </w:rPr>
        <w:t xml:space="preserve">: </w:t>
      </w:r>
      <w:r w:rsidR="003A39F5" w:rsidRPr="003A39F5">
        <w:rPr>
          <w:rFonts w:ascii="Arial" w:hAnsi="Arial" w:cs="Arial"/>
          <w:color w:val="050505"/>
          <w:sz w:val="24"/>
          <w:szCs w:val="24"/>
          <w:shd w:val="clear" w:color="auto" w:fill="FFFFFF"/>
        </w:rPr>
        <w:t xml:space="preserve">insediamento tipico della Bassa emiliana </w:t>
      </w:r>
      <w:r w:rsidR="003B15DE" w:rsidRPr="003A39F5">
        <w:rPr>
          <w:rFonts w:ascii="Arial" w:hAnsi="Arial" w:cs="Arial"/>
          <w:color w:val="050505"/>
          <w:sz w:val="24"/>
          <w:szCs w:val="24"/>
          <w:shd w:val="clear" w:color="auto" w:fill="FFFFFF"/>
        </w:rPr>
        <w:t xml:space="preserve">fondata nel 1189 sotto l’imperatore Federico Barbarossa, dove poter ammirare il teatro storico intitolato a Ferdinando </w:t>
      </w:r>
      <w:proofErr w:type="spellStart"/>
      <w:r w:rsidR="003B15DE" w:rsidRPr="003A39F5">
        <w:rPr>
          <w:rFonts w:ascii="Arial" w:hAnsi="Arial" w:cs="Arial"/>
          <w:color w:val="050505"/>
          <w:sz w:val="24"/>
          <w:szCs w:val="24"/>
          <w:shd w:val="clear" w:color="auto" w:fill="FFFFFF"/>
        </w:rPr>
        <w:t>Bibiena</w:t>
      </w:r>
      <w:proofErr w:type="spellEnd"/>
      <w:r w:rsidR="003B15DE" w:rsidRPr="003A39F5">
        <w:rPr>
          <w:rFonts w:ascii="Arial" w:hAnsi="Arial" w:cs="Arial"/>
          <w:color w:val="050505"/>
          <w:sz w:val="24"/>
          <w:szCs w:val="24"/>
          <w:shd w:val="clear" w:color="auto" w:fill="FFFFFF"/>
        </w:rPr>
        <w:t xml:space="preserve"> e la Piazzetta Ferruccio Lamborghini.</w:t>
      </w:r>
      <w:r w:rsidR="003A39F5" w:rsidRPr="003A39F5">
        <w:rPr>
          <w:rFonts w:ascii="Arial" w:hAnsi="Arial" w:cs="Arial"/>
          <w:color w:val="050505"/>
          <w:sz w:val="24"/>
          <w:szCs w:val="24"/>
          <w:shd w:val="clear" w:color="auto" w:fill="FFFFFF"/>
        </w:rPr>
        <w:t xml:space="preserve"> </w:t>
      </w:r>
      <w:r>
        <w:rPr>
          <w:rFonts w:ascii="Arial" w:hAnsi="Arial" w:cs="Arial"/>
          <w:color w:val="050505"/>
          <w:sz w:val="24"/>
          <w:szCs w:val="24"/>
          <w:shd w:val="clear" w:color="auto" w:fill="FFFFFF"/>
        </w:rPr>
        <w:t xml:space="preserve">A 9 km da Crevalcore c’è </w:t>
      </w:r>
      <w:r w:rsidR="003B15DE" w:rsidRPr="0B12AFB0">
        <w:rPr>
          <w:rFonts w:ascii="Arial" w:hAnsi="Arial" w:cs="Arial"/>
          <w:b/>
          <w:bCs/>
          <w:color w:val="050505"/>
          <w:sz w:val="24"/>
          <w:szCs w:val="24"/>
          <w:shd w:val="clear" w:color="auto" w:fill="FFFFFF"/>
        </w:rPr>
        <w:t>San Giovanni in Persiceto</w:t>
      </w:r>
      <w:r w:rsidR="003B15DE" w:rsidRPr="003A39F5">
        <w:rPr>
          <w:rFonts w:ascii="Arial" w:hAnsi="Arial" w:cs="Arial"/>
          <w:color w:val="050505"/>
          <w:sz w:val="24"/>
          <w:szCs w:val="24"/>
          <w:shd w:val="clear" w:color="auto" w:fill="FFFFFF"/>
        </w:rPr>
        <w:t xml:space="preserve"> con l’alta torre civica, la chiesa di Sant’Apollinare e il Complesso conventuale di San Francesco, il Tea</w:t>
      </w:r>
      <w:r w:rsidR="003A39F5" w:rsidRPr="003A39F5">
        <w:rPr>
          <w:rFonts w:ascii="Arial" w:hAnsi="Arial" w:cs="Arial"/>
          <w:color w:val="050505"/>
          <w:sz w:val="24"/>
          <w:szCs w:val="24"/>
          <w:shd w:val="clear" w:color="auto" w:fill="FFFFFF"/>
        </w:rPr>
        <w:t>tro Comunale costruito nel 1795;</w:t>
      </w:r>
      <w:r w:rsidR="003B15DE" w:rsidRPr="003A39F5">
        <w:rPr>
          <w:rFonts w:ascii="Arial" w:hAnsi="Arial" w:cs="Arial"/>
          <w:color w:val="050505"/>
          <w:sz w:val="24"/>
          <w:szCs w:val="24"/>
          <w:shd w:val="clear" w:color="auto" w:fill="FFFFFF"/>
        </w:rPr>
        <w:t xml:space="preserve"> </w:t>
      </w:r>
      <w:r w:rsidR="003A39F5" w:rsidRPr="003A39F5">
        <w:rPr>
          <w:rFonts w:ascii="Arial" w:hAnsi="Arial" w:cs="Arial"/>
          <w:color w:val="050505"/>
          <w:sz w:val="24"/>
          <w:szCs w:val="24"/>
          <w:shd w:val="clear" w:color="auto" w:fill="FFFFFF"/>
        </w:rPr>
        <w:t>p</w:t>
      </w:r>
      <w:r w:rsidR="003B15DE" w:rsidRPr="003A39F5">
        <w:rPr>
          <w:rFonts w:ascii="Arial" w:hAnsi="Arial" w:cs="Arial"/>
          <w:color w:val="050505"/>
          <w:sz w:val="24"/>
          <w:szCs w:val="24"/>
          <w:shd w:val="clear" w:color="auto" w:fill="FFFFFF"/>
        </w:rPr>
        <w:t>atria dell’“</w:t>
      </w:r>
      <w:proofErr w:type="spellStart"/>
      <w:r w:rsidR="003B15DE" w:rsidRPr="003A39F5">
        <w:rPr>
          <w:rFonts w:ascii="Arial" w:hAnsi="Arial" w:cs="Arial"/>
          <w:color w:val="050505"/>
          <w:sz w:val="24"/>
          <w:szCs w:val="24"/>
          <w:shd w:val="clear" w:color="auto" w:fill="FFFFFF"/>
        </w:rPr>
        <w:t>Africanetto</w:t>
      </w:r>
      <w:proofErr w:type="spellEnd"/>
      <w:r w:rsidR="003B15DE" w:rsidRPr="003A39F5">
        <w:rPr>
          <w:rFonts w:ascii="Arial" w:hAnsi="Arial" w:cs="Arial"/>
          <w:color w:val="050505"/>
          <w:sz w:val="24"/>
          <w:szCs w:val="24"/>
          <w:shd w:val="clear" w:color="auto" w:fill="FFFFFF"/>
        </w:rPr>
        <w:t>”, gustoso biscotto all’uovo e del Carnevale storico, uno dei più antichi d’Italia.</w:t>
      </w:r>
      <w:r w:rsidR="003A39F5" w:rsidRPr="003A39F5">
        <w:rPr>
          <w:rFonts w:ascii="Arial" w:hAnsi="Arial" w:cs="Arial"/>
          <w:color w:val="050505"/>
          <w:sz w:val="24"/>
          <w:szCs w:val="24"/>
          <w:shd w:val="clear" w:color="auto" w:fill="FFFFFF"/>
        </w:rPr>
        <w:t xml:space="preserve"> Il tracciato sull’ex ferrovia tocca anche</w:t>
      </w:r>
      <w:r>
        <w:rPr>
          <w:rFonts w:ascii="Arial" w:hAnsi="Arial" w:cs="Arial"/>
          <w:color w:val="050505"/>
          <w:sz w:val="24"/>
          <w:szCs w:val="24"/>
          <w:shd w:val="clear" w:color="auto" w:fill="FFFFFF"/>
        </w:rPr>
        <w:t xml:space="preserve"> il territorio di </w:t>
      </w:r>
      <w:r w:rsidR="003A39F5" w:rsidRPr="0B12AFB0">
        <w:rPr>
          <w:rFonts w:ascii="Arial" w:eastAsia="Times New Roman" w:hAnsi="Arial" w:cs="Arial"/>
          <w:b/>
          <w:bCs/>
          <w:color w:val="050505"/>
          <w:sz w:val="24"/>
          <w:szCs w:val="24"/>
          <w:lang w:eastAsia="it-IT"/>
        </w:rPr>
        <w:t>Anzola</w:t>
      </w:r>
      <w:r w:rsidR="003A39F5" w:rsidRPr="003A39F5">
        <w:rPr>
          <w:rFonts w:ascii="Arial" w:eastAsia="Times New Roman" w:hAnsi="Arial" w:cs="Arial"/>
          <w:color w:val="050505"/>
          <w:sz w:val="24"/>
          <w:szCs w:val="24"/>
          <w:lang w:eastAsia="it-IT"/>
        </w:rPr>
        <w:t xml:space="preserve"> con il </w:t>
      </w:r>
      <w:r w:rsidR="003A39F5" w:rsidRPr="00C20B70">
        <w:rPr>
          <w:rFonts w:ascii="Arial" w:eastAsia="Times New Roman" w:hAnsi="Arial" w:cs="Arial"/>
          <w:color w:val="050505"/>
          <w:sz w:val="24"/>
          <w:szCs w:val="24"/>
          <w:lang w:eastAsia="it-IT"/>
        </w:rPr>
        <w:t xml:space="preserve">museo </w:t>
      </w:r>
      <w:r w:rsidR="003A39F5" w:rsidRPr="003A39F5">
        <w:rPr>
          <w:rFonts w:ascii="Arial" w:eastAsia="Times New Roman" w:hAnsi="Arial" w:cs="Arial"/>
          <w:color w:val="050505"/>
          <w:sz w:val="24"/>
          <w:szCs w:val="24"/>
          <w:lang w:eastAsia="it-IT"/>
        </w:rPr>
        <w:t xml:space="preserve">che raccoglie </w:t>
      </w:r>
      <w:r w:rsidR="003A39F5" w:rsidRPr="00C20B70">
        <w:rPr>
          <w:rFonts w:ascii="Arial" w:eastAsia="Times New Roman" w:hAnsi="Arial" w:cs="Arial"/>
          <w:color w:val="050505"/>
          <w:sz w:val="24"/>
          <w:szCs w:val="24"/>
          <w:lang w:eastAsia="it-IT"/>
        </w:rPr>
        <w:t xml:space="preserve">i resti di </w:t>
      </w:r>
      <w:r w:rsidR="003A39F5" w:rsidRPr="003A39F5">
        <w:rPr>
          <w:rFonts w:ascii="Arial" w:eastAsia="Times New Roman" w:hAnsi="Arial" w:cs="Arial"/>
          <w:color w:val="050505"/>
          <w:sz w:val="24"/>
          <w:szCs w:val="24"/>
          <w:lang w:eastAsia="it-IT"/>
        </w:rPr>
        <w:t>un</w:t>
      </w:r>
      <w:r w:rsidR="003A39F5" w:rsidRPr="00C20B70">
        <w:rPr>
          <w:rFonts w:ascii="Arial" w:eastAsia="Times New Roman" w:hAnsi="Arial" w:cs="Arial"/>
          <w:color w:val="050505"/>
          <w:sz w:val="24"/>
          <w:szCs w:val="24"/>
          <w:lang w:eastAsia="it-IT"/>
        </w:rPr>
        <w:t xml:space="preserve"> villaggio dell’età del bronzo tipico dell’Emilia centro-occidentale</w:t>
      </w:r>
      <w:r w:rsidR="003A39F5" w:rsidRPr="003A39F5">
        <w:rPr>
          <w:rFonts w:ascii="Arial" w:eastAsia="Times New Roman" w:hAnsi="Arial" w:cs="Arial"/>
          <w:color w:val="050505"/>
          <w:sz w:val="24"/>
          <w:szCs w:val="24"/>
          <w:lang w:eastAsia="it-IT"/>
        </w:rPr>
        <w:t xml:space="preserve"> e le antiche </w:t>
      </w:r>
      <w:r w:rsidR="003A39F5" w:rsidRPr="00C20B70">
        <w:rPr>
          <w:rFonts w:ascii="Arial" w:eastAsia="Times New Roman" w:hAnsi="Arial" w:cs="Arial"/>
          <w:color w:val="050505"/>
          <w:sz w:val="24"/>
          <w:szCs w:val="24"/>
          <w:lang w:eastAsia="it-IT"/>
        </w:rPr>
        <w:t xml:space="preserve">pievi </w:t>
      </w:r>
      <w:r w:rsidR="003A39F5" w:rsidRPr="003A39F5">
        <w:rPr>
          <w:rFonts w:ascii="Arial" w:eastAsia="Times New Roman" w:hAnsi="Arial" w:cs="Arial"/>
          <w:color w:val="050505"/>
          <w:sz w:val="24"/>
          <w:szCs w:val="24"/>
          <w:lang w:eastAsia="it-IT"/>
        </w:rPr>
        <w:t>medievali</w:t>
      </w:r>
      <w:r w:rsidR="003A39F5" w:rsidRPr="00C20B70">
        <w:rPr>
          <w:rFonts w:ascii="Arial" w:eastAsia="Times New Roman" w:hAnsi="Arial" w:cs="Arial"/>
          <w:color w:val="050505"/>
          <w:sz w:val="24"/>
          <w:szCs w:val="24"/>
          <w:lang w:eastAsia="it-IT"/>
        </w:rPr>
        <w:t xml:space="preserve"> </w:t>
      </w:r>
      <w:r w:rsidR="003A39F5" w:rsidRPr="003A39F5">
        <w:rPr>
          <w:rFonts w:ascii="Arial" w:eastAsia="Times New Roman" w:hAnsi="Arial" w:cs="Arial"/>
          <w:color w:val="050505"/>
          <w:sz w:val="24"/>
          <w:szCs w:val="24"/>
          <w:lang w:eastAsia="it-IT"/>
        </w:rPr>
        <w:t>(</w:t>
      </w:r>
      <w:r w:rsidR="003A39F5" w:rsidRPr="00C20B70">
        <w:rPr>
          <w:rFonts w:ascii="Arial" w:eastAsia="Times New Roman" w:hAnsi="Arial" w:cs="Arial"/>
          <w:color w:val="050505"/>
          <w:sz w:val="24"/>
          <w:szCs w:val="24"/>
          <w:lang w:eastAsia="it-IT"/>
        </w:rPr>
        <w:t>la chiesa dei Santi Pietro e Paolo e la Torre di Re Enzo</w:t>
      </w:r>
      <w:r w:rsidR="003A39F5" w:rsidRPr="003A39F5">
        <w:rPr>
          <w:rFonts w:ascii="Arial" w:eastAsia="Times New Roman" w:hAnsi="Arial" w:cs="Arial"/>
          <w:color w:val="050505"/>
          <w:sz w:val="24"/>
          <w:szCs w:val="24"/>
          <w:lang w:eastAsia="it-IT"/>
        </w:rPr>
        <w:t xml:space="preserve">), prima di </w:t>
      </w:r>
      <w:r w:rsidR="003A39F5" w:rsidRPr="003A39F5">
        <w:rPr>
          <w:rFonts w:ascii="Arial" w:hAnsi="Arial" w:cs="Arial"/>
          <w:color w:val="050505"/>
          <w:sz w:val="24"/>
          <w:szCs w:val="24"/>
          <w:shd w:val="clear" w:color="auto" w:fill="FFFFFF"/>
        </w:rPr>
        <w:t xml:space="preserve">arrivare infine a </w:t>
      </w:r>
      <w:r w:rsidR="00C20B70" w:rsidRPr="0B12AFB0">
        <w:rPr>
          <w:rFonts w:ascii="Arial" w:hAnsi="Arial" w:cs="Arial"/>
          <w:b/>
          <w:bCs/>
          <w:color w:val="050505"/>
          <w:sz w:val="24"/>
          <w:szCs w:val="24"/>
          <w:shd w:val="clear" w:color="auto" w:fill="FFFFFF"/>
        </w:rPr>
        <w:t>Sala Bolognese</w:t>
      </w:r>
      <w:r w:rsidR="003A39F5" w:rsidRPr="003A39F5">
        <w:rPr>
          <w:rFonts w:ascii="Arial" w:hAnsi="Arial" w:cs="Arial"/>
          <w:color w:val="050505"/>
          <w:sz w:val="24"/>
          <w:szCs w:val="24"/>
          <w:shd w:val="clear" w:color="auto" w:fill="FFFFFF"/>
        </w:rPr>
        <w:t xml:space="preserve"> </w:t>
      </w:r>
      <w:r>
        <w:rPr>
          <w:rFonts w:ascii="Arial" w:hAnsi="Arial" w:cs="Arial"/>
          <w:color w:val="050505"/>
          <w:sz w:val="24"/>
          <w:szCs w:val="24"/>
          <w:shd w:val="clear" w:color="auto" w:fill="FFFFFF"/>
        </w:rPr>
        <w:t xml:space="preserve">(a 9 km da Persiceto) </w:t>
      </w:r>
      <w:r w:rsidR="003A39F5" w:rsidRPr="003A39F5">
        <w:rPr>
          <w:rFonts w:ascii="Arial" w:hAnsi="Arial" w:cs="Arial"/>
          <w:color w:val="050505"/>
          <w:sz w:val="24"/>
          <w:szCs w:val="24"/>
          <w:shd w:val="clear" w:color="auto" w:fill="FFFFFF"/>
        </w:rPr>
        <w:t xml:space="preserve">dove fare </w:t>
      </w:r>
      <w:r w:rsidR="00C20B70" w:rsidRPr="003A39F5">
        <w:rPr>
          <w:rFonts w:ascii="Arial" w:hAnsi="Arial" w:cs="Arial"/>
          <w:color w:val="050505"/>
          <w:sz w:val="24"/>
          <w:szCs w:val="24"/>
          <w:shd w:val="clear" w:color="auto" w:fill="FFFFFF"/>
        </w:rPr>
        <w:t>un suggestivo giro tra i maceri circondati da olmi e salici bianchi sulle sponde dei fiumi Samoggia, Lavino e Reno, e l’affascinante reticolo di canali e infrastrutture idrauliche del Consorzio della Bonifica Renana.</w:t>
      </w:r>
      <w:r>
        <w:rPr>
          <w:rFonts w:ascii="Arial" w:hAnsi="Arial" w:cs="Arial"/>
          <w:color w:val="050505"/>
          <w:sz w:val="24"/>
          <w:szCs w:val="24"/>
          <w:shd w:val="clear" w:color="auto" w:fill="FFFFFF"/>
        </w:rPr>
        <w:t xml:space="preserve"> Da lì il collegamento provvisorio </w:t>
      </w:r>
      <w:r w:rsidR="0B12AFB0" w:rsidRPr="0B12AFB0">
        <w:rPr>
          <w:rFonts w:ascii="Arial" w:eastAsia="Arial" w:hAnsi="Arial" w:cs="Arial"/>
          <w:sz w:val="24"/>
          <w:szCs w:val="24"/>
        </w:rPr>
        <w:t>di circa 18 km con il centro di Bologna</w:t>
      </w:r>
      <w:r>
        <w:rPr>
          <w:rFonts w:ascii="Arial" w:hAnsi="Arial" w:cs="Arial"/>
          <w:color w:val="050505"/>
          <w:sz w:val="24"/>
          <w:szCs w:val="24"/>
          <w:shd w:val="clear" w:color="auto" w:fill="FFFFFF"/>
        </w:rPr>
        <w:t>.</w:t>
      </w:r>
    </w:p>
    <w:p w14:paraId="44EAFD9C" w14:textId="77777777" w:rsidR="001C6ABB" w:rsidRPr="001C6ABB" w:rsidRDefault="001C6ABB" w:rsidP="001C6ABB">
      <w:pPr>
        <w:shd w:val="clear" w:color="auto" w:fill="FFFFFF"/>
        <w:spacing w:after="0" w:line="240" w:lineRule="auto"/>
        <w:jc w:val="both"/>
        <w:rPr>
          <w:rFonts w:ascii="Arial" w:eastAsia="Times New Roman" w:hAnsi="Arial" w:cs="Arial"/>
          <w:sz w:val="24"/>
          <w:szCs w:val="24"/>
          <w:lang w:eastAsia="it-IT"/>
        </w:rPr>
      </w:pPr>
    </w:p>
    <w:p w14:paraId="28278A61" w14:textId="77777777" w:rsidR="003B15DE" w:rsidRPr="003B15DE" w:rsidRDefault="003B15DE" w:rsidP="004F773D">
      <w:pPr>
        <w:shd w:val="clear" w:color="auto" w:fill="FFFFFF"/>
        <w:spacing w:after="0" w:line="240" w:lineRule="auto"/>
        <w:jc w:val="both"/>
        <w:rPr>
          <w:rFonts w:ascii="Arial" w:eastAsia="Times New Roman" w:hAnsi="Arial" w:cs="Arial"/>
          <w:b/>
          <w:sz w:val="24"/>
          <w:szCs w:val="24"/>
          <w:lang w:eastAsia="it-IT"/>
        </w:rPr>
      </w:pPr>
      <w:r w:rsidRPr="003B15DE">
        <w:rPr>
          <w:rFonts w:ascii="Arial" w:eastAsia="Times New Roman" w:hAnsi="Arial" w:cs="Arial"/>
          <w:b/>
          <w:sz w:val="24"/>
          <w:szCs w:val="24"/>
          <w:lang w:eastAsia="it-IT"/>
        </w:rPr>
        <w:t>Gli interventi di riqualificazione previsti nei prossimi anni e il collegamento con Bologna</w:t>
      </w:r>
    </w:p>
    <w:p w14:paraId="450D4B1A" w14:textId="77777777" w:rsidR="004F773D" w:rsidRDefault="004F773D" w:rsidP="004F773D">
      <w:pPr>
        <w:shd w:val="clear" w:color="auto" w:fill="FFFFFF"/>
        <w:spacing w:after="0" w:line="240" w:lineRule="auto"/>
        <w:jc w:val="both"/>
        <w:rPr>
          <w:rFonts w:ascii="Arial" w:eastAsia="Times New Roman" w:hAnsi="Arial" w:cs="Arial"/>
          <w:color w:val="000000"/>
          <w:sz w:val="24"/>
          <w:szCs w:val="24"/>
          <w:lang w:eastAsia="it-IT"/>
        </w:rPr>
      </w:pPr>
      <w:r w:rsidRPr="00C20B70">
        <w:rPr>
          <w:rFonts w:ascii="Arial" w:eastAsia="Times New Roman" w:hAnsi="Arial" w:cs="Arial"/>
          <w:sz w:val="24"/>
          <w:szCs w:val="24"/>
          <w:lang w:eastAsia="it-IT"/>
        </w:rPr>
        <w:t xml:space="preserve">Grazie all’apertura di questo tratto la </w:t>
      </w:r>
      <w:proofErr w:type="spellStart"/>
      <w:r w:rsidRPr="00C20B70">
        <w:rPr>
          <w:rFonts w:ascii="Arial" w:eastAsia="Times New Roman" w:hAnsi="Arial" w:cs="Arial"/>
          <w:sz w:val="24"/>
          <w:szCs w:val="24"/>
          <w:lang w:eastAsia="it-IT"/>
        </w:rPr>
        <w:t>Ciclovia</w:t>
      </w:r>
      <w:proofErr w:type="spellEnd"/>
      <w:r w:rsidRPr="00C20B70">
        <w:rPr>
          <w:rFonts w:ascii="Arial" w:eastAsia="Times New Roman" w:hAnsi="Arial" w:cs="Arial"/>
          <w:sz w:val="24"/>
          <w:szCs w:val="24"/>
          <w:lang w:eastAsia="it-IT"/>
        </w:rPr>
        <w:t xml:space="preserve"> del Sole sarà di fatto </w:t>
      </w:r>
      <w:r w:rsidRPr="009472B2">
        <w:rPr>
          <w:rFonts w:ascii="Arial" w:eastAsia="Times New Roman" w:hAnsi="Arial" w:cs="Arial"/>
          <w:color w:val="000000"/>
          <w:sz w:val="24"/>
          <w:szCs w:val="24"/>
          <w:lang w:eastAsia="it-IT"/>
        </w:rPr>
        <w:t>percorribile </w:t>
      </w:r>
      <w:r w:rsidRPr="004F773D">
        <w:rPr>
          <w:rFonts w:ascii="Arial" w:eastAsia="Times New Roman" w:hAnsi="Arial" w:cs="Arial"/>
          <w:bCs/>
          <w:color w:val="000000"/>
          <w:sz w:val="24"/>
          <w:szCs w:val="24"/>
          <w:lang w:eastAsia="it-IT"/>
        </w:rPr>
        <w:t>da Bolzano a Bologna</w:t>
      </w:r>
      <w:r>
        <w:rPr>
          <w:rFonts w:ascii="Arial" w:eastAsia="Times New Roman" w:hAnsi="Arial" w:cs="Arial"/>
          <w:bCs/>
          <w:color w:val="000000"/>
          <w:sz w:val="24"/>
          <w:szCs w:val="24"/>
          <w:lang w:eastAsia="it-IT"/>
        </w:rPr>
        <w:t>.</w:t>
      </w:r>
      <w:r>
        <w:rPr>
          <w:rFonts w:ascii="Arial" w:eastAsia="Times New Roman" w:hAnsi="Arial" w:cs="Arial"/>
          <w:b/>
          <w:bCs/>
          <w:color w:val="000000"/>
          <w:sz w:val="24"/>
          <w:szCs w:val="24"/>
          <w:lang w:eastAsia="it-IT"/>
        </w:rPr>
        <w:t xml:space="preserve"> </w:t>
      </w:r>
      <w:r w:rsidR="00423EC7">
        <w:rPr>
          <w:rFonts w:ascii="Arial" w:eastAsia="Times New Roman" w:hAnsi="Arial" w:cs="Arial"/>
          <w:color w:val="000000"/>
          <w:sz w:val="24"/>
          <w:szCs w:val="24"/>
          <w:lang w:eastAsia="it-IT"/>
        </w:rPr>
        <w:t xml:space="preserve">Per quel che riguarda il </w:t>
      </w:r>
      <w:r>
        <w:rPr>
          <w:rFonts w:ascii="Arial" w:eastAsia="Times New Roman" w:hAnsi="Arial" w:cs="Arial"/>
          <w:color w:val="000000"/>
          <w:sz w:val="24"/>
          <w:szCs w:val="24"/>
          <w:lang w:eastAsia="it-IT"/>
        </w:rPr>
        <w:t>lato nord (</w:t>
      </w:r>
      <w:r w:rsidRPr="004F773D">
        <w:rPr>
          <w:rFonts w:ascii="Arial" w:eastAsia="Times New Roman" w:hAnsi="Arial" w:cs="Arial"/>
          <w:b/>
          <w:color w:val="000000"/>
          <w:sz w:val="24"/>
          <w:szCs w:val="24"/>
          <w:lang w:eastAsia="it-IT"/>
        </w:rPr>
        <w:t>Mirandola</w:t>
      </w:r>
      <w:r w:rsidR="00423EC7" w:rsidRPr="004F773D">
        <w:rPr>
          <w:rFonts w:ascii="Arial" w:eastAsia="Times New Roman" w:hAnsi="Arial" w:cs="Arial"/>
          <w:b/>
          <w:color w:val="000000"/>
          <w:sz w:val="24"/>
          <w:szCs w:val="24"/>
          <w:lang w:eastAsia="it-IT"/>
        </w:rPr>
        <w:t>-Verona</w:t>
      </w:r>
      <w:r>
        <w:rPr>
          <w:rFonts w:ascii="Arial" w:eastAsia="Times New Roman" w:hAnsi="Arial" w:cs="Arial"/>
          <w:color w:val="000000"/>
          <w:sz w:val="24"/>
          <w:szCs w:val="24"/>
          <w:lang w:eastAsia="it-IT"/>
        </w:rPr>
        <w:t xml:space="preserve">) </w:t>
      </w:r>
      <w:r w:rsidR="00423EC7">
        <w:rPr>
          <w:rFonts w:ascii="Arial" w:eastAsia="Times New Roman" w:hAnsi="Arial" w:cs="Arial"/>
          <w:color w:val="000000"/>
          <w:sz w:val="24"/>
          <w:szCs w:val="24"/>
          <w:lang w:eastAsia="it-IT"/>
        </w:rPr>
        <w:t xml:space="preserve">alcuni piccoli tratti di collegamento saranno completati o riqualificati </w:t>
      </w:r>
      <w:r w:rsidR="00423EC7" w:rsidRPr="004F773D">
        <w:rPr>
          <w:rFonts w:ascii="Arial" w:eastAsia="Times New Roman" w:hAnsi="Arial" w:cs="Arial"/>
          <w:sz w:val="24"/>
          <w:szCs w:val="24"/>
          <w:lang w:eastAsia="it-IT"/>
        </w:rPr>
        <w:t>nei prossimi anni</w:t>
      </w:r>
      <w:r w:rsidR="00423EC7" w:rsidRPr="00AC1A41">
        <w:rPr>
          <w:rFonts w:ascii="Arial" w:eastAsia="Times New Roman" w:hAnsi="Arial" w:cs="Arial"/>
          <w:color w:val="FF0000"/>
          <w:sz w:val="24"/>
          <w:szCs w:val="24"/>
          <w:lang w:eastAsia="it-IT"/>
        </w:rPr>
        <w:t xml:space="preserve"> </w:t>
      </w:r>
      <w:r w:rsidR="00423EC7">
        <w:rPr>
          <w:rFonts w:ascii="Arial" w:eastAsia="Times New Roman" w:hAnsi="Arial" w:cs="Arial"/>
          <w:color w:val="000000"/>
          <w:sz w:val="24"/>
          <w:szCs w:val="24"/>
          <w:lang w:eastAsia="it-IT"/>
        </w:rPr>
        <w:t xml:space="preserve">e fino ad allora sarà comunque garantita la continuità del percorso utilizzando per alcuni chilometri strade a bassa percorrenza. </w:t>
      </w:r>
    </w:p>
    <w:p w14:paraId="53A96BE5" w14:textId="77777777" w:rsidR="00C20B70" w:rsidRPr="00B926B1" w:rsidRDefault="00423EC7" w:rsidP="00C20B70">
      <w:pPr>
        <w:shd w:val="clear" w:color="auto" w:fill="FFFFFF"/>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Così come per il </w:t>
      </w:r>
      <w:r w:rsidRPr="004F773D">
        <w:rPr>
          <w:rFonts w:ascii="Arial" w:eastAsia="Times New Roman" w:hAnsi="Arial" w:cs="Arial"/>
          <w:b/>
          <w:color w:val="000000"/>
          <w:sz w:val="24"/>
          <w:szCs w:val="24"/>
          <w:lang w:eastAsia="it-IT"/>
        </w:rPr>
        <w:t xml:space="preserve">collegamento tra </w:t>
      </w:r>
      <w:r w:rsidR="004F773D" w:rsidRPr="004F773D">
        <w:rPr>
          <w:rFonts w:ascii="Arial" w:eastAsia="Times New Roman" w:hAnsi="Arial" w:cs="Arial"/>
          <w:b/>
          <w:color w:val="000000"/>
          <w:sz w:val="24"/>
          <w:szCs w:val="24"/>
          <w:lang w:eastAsia="it-IT"/>
        </w:rPr>
        <w:t>Osteria Nuova (</w:t>
      </w:r>
      <w:r w:rsidRPr="004F773D">
        <w:rPr>
          <w:rFonts w:ascii="Arial" w:eastAsia="Times New Roman" w:hAnsi="Arial" w:cs="Arial"/>
          <w:b/>
          <w:color w:val="000000"/>
          <w:sz w:val="24"/>
          <w:szCs w:val="24"/>
          <w:lang w:eastAsia="it-IT"/>
        </w:rPr>
        <w:t>Sala bolognese</w:t>
      </w:r>
      <w:r w:rsidR="004F773D" w:rsidRPr="004F773D">
        <w:rPr>
          <w:rFonts w:ascii="Arial" w:eastAsia="Times New Roman" w:hAnsi="Arial" w:cs="Arial"/>
          <w:b/>
          <w:color w:val="000000"/>
          <w:sz w:val="24"/>
          <w:szCs w:val="24"/>
          <w:lang w:eastAsia="it-IT"/>
        </w:rPr>
        <w:t>)</w:t>
      </w:r>
      <w:r w:rsidRPr="004F773D">
        <w:rPr>
          <w:rFonts w:ascii="Arial" w:eastAsia="Times New Roman" w:hAnsi="Arial" w:cs="Arial"/>
          <w:b/>
          <w:color w:val="000000"/>
          <w:sz w:val="24"/>
          <w:szCs w:val="24"/>
          <w:lang w:eastAsia="it-IT"/>
        </w:rPr>
        <w:t xml:space="preserve"> e </w:t>
      </w:r>
      <w:r w:rsidR="004F773D" w:rsidRPr="004F773D">
        <w:rPr>
          <w:rFonts w:ascii="Arial" w:eastAsia="Times New Roman" w:hAnsi="Arial" w:cs="Arial"/>
          <w:b/>
          <w:color w:val="000000"/>
          <w:sz w:val="24"/>
          <w:szCs w:val="24"/>
          <w:lang w:eastAsia="it-IT"/>
        </w:rPr>
        <w:t>Bologna</w:t>
      </w:r>
      <w:r>
        <w:rPr>
          <w:rFonts w:ascii="Arial" w:eastAsia="Times New Roman" w:hAnsi="Arial" w:cs="Arial"/>
          <w:color w:val="000000"/>
          <w:sz w:val="24"/>
          <w:szCs w:val="24"/>
          <w:lang w:eastAsia="it-IT"/>
        </w:rPr>
        <w:t xml:space="preserve"> </w:t>
      </w:r>
      <w:r w:rsidR="004F773D">
        <w:rPr>
          <w:rFonts w:ascii="Arial" w:eastAsia="Times New Roman" w:hAnsi="Arial" w:cs="Arial"/>
          <w:color w:val="000000"/>
          <w:sz w:val="24"/>
          <w:szCs w:val="24"/>
          <w:lang w:eastAsia="it-IT"/>
        </w:rPr>
        <w:t xml:space="preserve">il cui tragitto provvisorio è stato realizzato in questi giorni con </w:t>
      </w:r>
      <w:r w:rsidR="004F773D" w:rsidRPr="00B926B1">
        <w:rPr>
          <w:rFonts w:ascii="Arial" w:eastAsia="Times New Roman" w:hAnsi="Arial" w:cs="Arial"/>
          <w:color w:val="000000"/>
          <w:sz w:val="24"/>
          <w:szCs w:val="24"/>
          <w:shd w:val="clear" w:color="auto" w:fill="FFFFFF"/>
          <w:lang w:eastAsia="it-IT"/>
        </w:rPr>
        <w:t xml:space="preserve">cartelli e pittogrammi, su corsie ciclabili inserite direttamente in carreggiata </w:t>
      </w:r>
      <w:r w:rsidR="004F773D">
        <w:rPr>
          <w:rFonts w:ascii="Arial" w:eastAsia="Times New Roman" w:hAnsi="Arial" w:cs="Arial"/>
          <w:color w:val="000000"/>
          <w:sz w:val="24"/>
          <w:szCs w:val="24"/>
          <w:shd w:val="clear" w:color="auto" w:fill="FFFFFF"/>
          <w:lang w:eastAsia="it-IT"/>
        </w:rPr>
        <w:t>su strade a bassa percorrenza</w:t>
      </w:r>
      <w:r w:rsidR="00C20B70">
        <w:rPr>
          <w:rFonts w:ascii="Arial" w:eastAsia="Times New Roman" w:hAnsi="Arial" w:cs="Arial"/>
          <w:color w:val="000000"/>
          <w:sz w:val="24"/>
          <w:szCs w:val="24"/>
          <w:shd w:val="clear" w:color="auto" w:fill="FFFFFF"/>
          <w:lang w:eastAsia="it-IT"/>
        </w:rPr>
        <w:t xml:space="preserve"> e interventi per la </w:t>
      </w:r>
      <w:r w:rsidR="00C20B70" w:rsidRPr="00B926B1">
        <w:rPr>
          <w:rFonts w:ascii="Arial" w:eastAsia="Times New Roman" w:hAnsi="Arial" w:cs="Arial"/>
          <w:color w:val="000000"/>
          <w:sz w:val="24"/>
          <w:szCs w:val="24"/>
          <w:shd w:val="clear" w:color="auto" w:fill="FFFFFF"/>
          <w:lang w:eastAsia="it-IT"/>
        </w:rPr>
        <w:t>moderazione della velocità a tutela dell'utenza lenta</w:t>
      </w:r>
      <w:r w:rsidR="00C20B70">
        <w:rPr>
          <w:rFonts w:ascii="Arial" w:eastAsia="Times New Roman" w:hAnsi="Arial" w:cs="Arial"/>
          <w:color w:val="000000"/>
          <w:sz w:val="24"/>
          <w:szCs w:val="24"/>
          <w:shd w:val="clear" w:color="auto" w:fill="FFFFFF"/>
          <w:lang w:eastAsia="it-IT"/>
        </w:rPr>
        <w:t>.</w:t>
      </w:r>
      <w:r w:rsidR="004F773D">
        <w:rPr>
          <w:rFonts w:ascii="Arial" w:eastAsia="Times New Roman" w:hAnsi="Arial" w:cs="Arial"/>
          <w:color w:val="000000"/>
          <w:sz w:val="24"/>
          <w:szCs w:val="24"/>
          <w:shd w:val="clear" w:color="auto" w:fill="FFFFFF"/>
          <w:lang w:eastAsia="it-IT"/>
        </w:rPr>
        <w:t xml:space="preserve"> </w:t>
      </w:r>
      <w:r w:rsidR="00C20B70">
        <w:rPr>
          <w:rFonts w:ascii="Arial" w:eastAsia="Times New Roman" w:hAnsi="Arial" w:cs="Arial"/>
          <w:color w:val="000000"/>
          <w:sz w:val="24"/>
          <w:szCs w:val="24"/>
          <w:shd w:val="clear" w:color="auto" w:fill="FFFFFF"/>
          <w:lang w:eastAsia="it-IT"/>
        </w:rPr>
        <w:t xml:space="preserve">Il tragitto provvisorio </w:t>
      </w:r>
      <w:r w:rsidR="004F773D">
        <w:rPr>
          <w:rFonts w:ascii="Arial" w:eastAsia="Times New Roman" w:hAnsi="Arial" w:cs="Arial"/>
          <w:color w:val="000000"/>
          <w:sz w:val="24"/>
          <w:szCs w:val="24"/>
          <w:shd w:val="clear" w:color="auto" w:fill="FFFFFF"/>
          <w:lang w:eastAsia="it-IT"/>
        </w:rPr>
        <w:t xml:space="preserve">da Osteria Nuova </w:t>
      </w:r>
      <w:r w:rsidR="00C20B70">
        <w:rPr>
          <w:rFonts w:ascii="Arial" w:eastAsia="Times New Roman" w:hAnsi="Arial" w:cs="Arial"/>
          <w:color w:val="000000"/>
          <w:sz w:val="24"/>
          <w:szCs w:val="24"/>
          <w:shd w:val="clear" w:color="auto" w:fill="FFFFFF"/>
          <w:lang w:eastAsia="it-IT"/>
        </w:rPr>
        <w:t>(</w:t>
      </w:r>
      <w:r w:rsidR="00C20B70" w:rsidRPr="00B926B1">
        <w:rPr>
          <w:rFonts w:ascii="Arial" w:eastAsia="Times New Roman" w:hAnsi="Arial" w:cs="Arial"/>
          <w:color w:val="000000"/>
          <w:sz w:val="24"/>
          <w:szCs w:val="24"/>
          <w:shd w:val="clear" w:color="auto" w:fill="FFFFFF"/>
          <w:lang w:eastAsia="it-IT"/>
        </w:rPr>
        <w:t>Via Gramsci</w:t>
      </w:r>
      <w:r w:rsidR="00C20B70">
        <w:rPr>
          <w:rFonts w:ascii="Arial" w:eastAsia="Times New Roman" w:hAnsi="Arial" w:cs="Arial"/>
          <w:color w:val="000000"/>
          <w:sz w:val="24"/>
          <w:szCs w:val="24"/>
          <w:shd w:val="clear" w:color="auto" w:fill="FFFFFF"/>
          <w:lang w:eastAsia="it-IT"/>
        </w:rPr>
        <w:t>-</w:t>
      </w:r>
      <w:r w:rsidR="00C20B70" w:rsidRPr="00B926B1">
        <w:rPr>
          <w:rFonts w:ascii="Arial" w:eastAsia="Times New Roman" w:hAnsi="Arial" w:cs="Arial"/>
          <w:color w:val="000000"/>
          <w:sz w:val="24"/>
          <w:szCs w:val="24"/>
          <w:shd w:val="clear" w:color="auto" w:fill="FFFFFF"/>
          <w:lang w:eastAsia="it-IT"/>
        </w:rPr>
        <w:t>Via Ferrovia</w:t>
      </w:r>
      <w:r w:rsidR="00C20B70">
        <w:rPr>
          <w:rFonts w:ascii="Arial" w:eastAsia="Times New Roman" w:hAnsi="Arial" w:cs="Arial"/>
          <w:color w:val="000000"/>
          <w:sz w:val="24"/>
          <w:szCs w:val="24"/>
          <w:shd w:val="clear" w:color="auto" w:fill="FFFFFF"/>
          <w:lang w:eastAsia="it-IT"/>
        </w:rPr>
        <w:t xml:space="preserve">) </w:t>
      </w:r>
      <w:r w:rsidR="004F773D">
        <w:rPr>
          <w:rFonts w:ascii="Arial" w:eastAsia="Times New Roman" w:hAnsi="Arial" w:cs="Arial"/>
          <w:color w:val="000000"/>
          <w:sz w:val="24"/>
          <w:szCs w:val="24"/>
          <w:shd w:val="clear" w:color="auto" w:fill="FFFFFF"/>
          <w:lang w:eastAsia="it-IT"/>
        </w:rPr>
        <w:t>a</w:t>
      </w:r>
      <w:r w:rsidR="00C20B70">
        <w:rPr>
          <w:rFonts w:ascii="Arial" w:eastAsia="Times New Roman" w:hAnsi="Arial" w:cs="Arial"/>
          <w:color w:val="000000"/>
          <w:sz w:val="24"/>
          <w:szCs w:val="24"/>
          <w:shd w:val="clear" w:color="auto" w:fill="FFFFFF"/>
          <w:lang w:eastAsia="it-IT"/>
        </w:rPr>
        <w:t xml:space="preserve">rriva a </w:t>
      </w:r>
      <w:r w:rsidR="004F773D">
        <w:rPr>
          <w:rFonts w:ascii="Arial" w:eastAsia="Times New Roman" w:hAnsi="Arial" w:cs="Arial"/>
          <w:color w:val="000000"/>
          <w:sz w:val="24"/>
          <w:szCs w:val="24"/>
          <w:shd w:val="clear" w:color="auto" w:fill="FFFFFF"/>
          <w:lang w:eastAsia="it-IT"/>
        </w:rPr>
        <w:t>Sacerno</w:t>
      </w:r>
      <w:r w:rsidR="00C20B70">
        <w:rPr>
          <w:rFonts w:ascii="Arial" w:eastAsia="Times New Roman" w:hAnsi="Arial" w:cs="Arial"/>
          <w:color w:val="000000"/>
          <w:sz w:val="24"/>
          <w:szCs w:val="24"/>
          <w:shd w:val="clear" w:color="auto" w:fill="FFFFFF"/>
          <w:lang w:eastAsia="it-IT"/>
        </w:rPr>
        <w:t xml:space="preserve"> (</w:t>
      </w:r>
      <w:r w:rsidR="00C20B70" w:rsidRPr="00B926B1">
        <w:rPr>
          <w:rFonts w:ascii="Arial" w:eastAsia="Times New Roman" w:hAnsi="Arial" w:cs="Arial"/>
          <w:color w:val="000000"/>
          <w:sz w:val="24"/>
          <w:szCs w:val="24"/>
          <w:shd w:val="clear" w:color="auto" w:fill="FFFFFF"/>
          <w:lang w:eastAsia="it-IT"/>
        </w:rPr>
        <w:t xml:space="preserve">Via </w:t>
      </w:r>
      <w:proofErr w:type="spellStart"/>
      <w:r w:rsidR="00C20B70" w:rsidRPr="00B926B1">
        <w:rPr>
          <w:rFonts w:ascii="Arial" w:eastAsia="Times New Roman" w:hAnsi="Arial" w:cs="Arial"/>
          <w:color w:val="000000"/>
          <w:sz w:val="24"/>
          <w:szCs w:val="24"/>
          <w:shd w:val="clear" w:color="auto" w:fill="FFFFFF"/>
          <w:lang w:eastAsia="it-IT"/>
        </w:rPr>
        <w:t>Sacernia</w:t>
      </w:r>
      <w:proofErr w:type="spellEnd"/>
      <w:r w:rsidR="00C20B70">
        <w:rPr>
          <w:rFonts w:ascii="Arial" w:eastAsia="Times New Roman" w:hAnsi="Arial" w:cs="Arial"/>
          <w:color w:val="000000"/>
          <w:sz w:val="24"/>
          <w:szCs w:val="24"/>
          <w:shd w:val="clear" w:color="auto" w:fill="FFFFFF"/>
          <w:lang w:eastAsia="it-IT"/>
        </w:rPr>
        <w:t>)</w:t>
      </w:r>
      <w:r w:rsidR="004F773D">
        <w:rPr>
          <w:rFonts w:ascii="Arial" w:eastAsia="Times New Roman" w:hAnsi="Arial" w:cs="Arial"/>
          <w:color w:val="000000"/>
          <w:sz w:val="24"/>
          <w:szCs w:val="24"/>
          <w:shd w:val="clear" w:color="auto" w:fill="FFFFFF"/>
          <w:lang w:eastAsia="it-IT"/>
        </w:rPr>
        <w:t xml:space="preserve">, poi </w:t>
      </w:r>
      <w:r w:rsidR="00C20B70">
        <w:rPr>
          <w:rFonts w:ascii="Arial" w:eastAsia="Times New Roman" w:hAnsi="Arial" w:cs="Arial"/>
          <w:color w:val="000000"/>
          <w:sz w:val="24"/>
          <w:szCs w:val="24"/>
          <w:shd w:val="clear" w:color="auto" w:fill="FFFFFF"/>
          <w:lang w:eastAsia="it-IT"/>
        </w:rPr>
        <w:t>alla</w:t>
      </w:r>
      <w:r w:rsidR="00C20B70" w:rsidRPr="00C20B70">
        <w:rPr>
          <w:rFonts w:ascii="Arial" w:eastAsia="Times New Roman" w:hAnsi="Arial" w:cs="Arial"/>
          <w:color w:val="000000"/>
          <w:sz w:val="24"/>
          <w:szCs w:val="24"/>
          <w:shd w:val="clear" w:color="auto" w:fill="FFFFFF"/>
          <w:lang w:eastAsia="it-IT"/>
        </w:rPr>
        <w:t xml:space="preserve"> </w:t>
      </w:r>
      <w:r w:rsidR="00C20B70" w:rsidRPr="00B926B1">
        <w:rPr>
          <w:rFonts w:ascii="Arial" w:eastAsia="Times New Roman" w:hAnsi="Arial" w:cs="Arial"/>
          <w:color w:val="000000"/>
          <w:sz w:val="24"/>
          <w:szCs w:val="24"/>
          <w:shd w:val="clear" w:color="auto" w:fill="FFFFFF"/>
          <w:lang w:eastAsia="it-IT"/>
        </w:rPr>
        <w:t>stazione FS di</w:t>
      </w:r>
      <w:r w:rsidR="00C20B70">
        <w:rPr>
          <w:rFonts w:ascii="Arial" w:eastAsia="Times New Roman" w:hAnsi="Arial" w:cs="Arial"/>
          <w:color w:val="000000"/>
          <w:sz w:val="24"/>
          <w:szCs w:val="24"/>
          <w:shd w:val="clear" w:color="auto" w:fill="FFFFFF"/>
          <w:lang w:eastAsia="it-IT"/>
        </w:rPr>
        <w:t xml:space="preserve"> </w:t>
      </w:r>
      <w:r w:rsidR="004F773D">
        <w:rPr>
          <w:rFonts w:ascii="Arial" w:eastAsia="Times New Roman" w:hAnsi="Arial" w:cs="Arial"/>
          <w:color w:val="000000"/>
          <w:sz w:val="24"/>
          <w:szCs w:val="24"/>
          <w:shd w:val="clear" w:color="auto" w:fill="FFFFFF"/>
          <w:lang w:eastAsia="it-IT"/>
        </w:rPr>
        <w:t>Lavino di Mezzo</w:t>
      </w:r>
      <w:r w:rsidR="00C20B70">
        <w:rPr>
          <w:rFonts w:ascii="Arial" w:eastAsia="Times New Roman" w:hAnsi="Arial" w:cs="Arial"/>
          <w:color w:val="000000"/>
          <w:sz w:val="24"/>
          <w:szCs w:val="24"/>
          <w:shd w:val="clear" w:color="auto" w:fill="FFFFFF"/>
          <w:lang w:eastAsia="it-IT"/>
        </w:rPr>
        <w:t xml:space="preserve"> </w:t>
      </w:r>
      <w:r w:rsidR="00C20B70" w:rsidRPr="00B926B1">
        <w:rPr>
          <w:rFonts w:ascii="Arial" w:eastAsia="Times New Roman" w:hAnsi="Arial" w:cs="Arial"/>
          <w:color w:val="000000"/>
          <w:sz w:val="24"/>
          <w:szCs w:val="24"/>
          <w:shd w:val="clear" w:color="auto" w:fill="FFFFFF"/>
          <w:lang w:eastAsia="it-IT"/>
        </w:rPr>
        <w:t>fino a raggiungere la Via Emilia Ponente, dove si raccorderà con le ciclabili emergenziali recentemente realizzate dal Comune di Bologna, permettendo così ai cicloturisti di raggiungere il centro del capoluogo</w:t>
      </w:r>
      <w:r w:rsidR="00B51893">
        <w:rPr>
          <w:rFonts w:ascii="Arial" w:eastAsia="Times New Roman" w:hAnsi="Arial" w:cs="Arial"/>
          <w:color w:val="000000"/>
          <w:sz w:val="24"/>
          <w:szCs w:val="24"/>
          <w:shd w:val="clear" w:color="auto" w:fill="FFFFFF"/>
          <w:lang w:eastAsia="it-IT"/>
        </w:rPr>
        <w:t xml:space="preserve"> </w:t>
      </w:r>
      <w:r w:rsidR="00B51893" w:rsidRPr="00B51893">
        <w:rPr>
          <w:rFonts w:ascii="Arial" w:eastAsia="Times New Roman" w:hAnsi="Arial" w:cs="Arial"/>
          <w:color w:val="000000"/>
          <w:sz w:val="24"/>
          <w:szCs w:val="24"/>
          <w:shd w:val="clear" w:color="auto" w:fill="FFFFFF"/>
          <w:lang w:eastAsia="it-IT"/>
        </w:rPr>
        <w:t>principalmente su connessioni ciclabili esistenti</w:t>
      </w:r>
      <w:r w:rsidR="00B51893">
        <w:rPr>
          <w:rFonts w:ascii="Arial" w:eastAsia="Times New Roman" w:hAnsi="Arial" w:cs="Arial"/>
          <w:color w:val="000000"/>
          <w:sz w:val="24"/>
          <w:szCs w:val="24"/>
          <w:shd w:val="clear" w:color="auto" w:fill="FFFFFF"/>
          <w:lang w:eastAsia="it-IT"/>
        </w:rPr>
        <w:t>:</w:t>
      </w:r>
      <w:r w:rsidR="00B51893" w:rsidRPr="00B51893">
        <w:rPr>
          <w:rFonts w:ascii="Arial" w:eastAsia="Times New Roman" w:hAnsi="Arial" w:cs="Arial"/>
          <w:color w:val="000000"/>
          <w:sz w:val="24"/>
          <w:szCs w:val="24"/>
          <w:shd w:val="clear" w:color="auto" w:fill="FFFFFF"/>
          <w:lang w:eastAsia="it-IT"/>
        </w:rPr>
        <w:t xml:space="preserve"> </w:t>
      </w:r>
      <w:r w:rsidR="00B51893">
        <w:rPr>
          <w:rFonts w:ascii="Arial" w:eastAsia="Times New Roman" w:hAnsi="Arial" w:cs="Arial"/>
          <w:color w:val="000000"/>
          <w:sz w:val="24"/>
          <w:szCs w:val="24"/>
          <w:shd w:val="clear" w:color="auto" w:fill="FFFFFF"/>
          <w:lang w:eastAsia="it-IT"/>
        </w:rPr>
        <w:t>d</w:t>
      </w:r>
      <w:r w:rsidR="00B51893" w:rsidRPr="00B51893">
        <w:rPr>
          <w:rFonts w:ascii="Arial" w:eastAsia="Times New Roman" w:hAnsi="Arial" w:cs="Arial"/>
          <w:color w:val="000000"/>
          <w:sz w:val="24"/>
          <w:szCs w:val="24"/>
          <w:shd w:val="clear" w:color="auto" w:fill="FFFFFF"/>
          <w:lang w:eastAsia="it-IT"/>
        </w:rPr>
        <w:t xml:space="preserve">alla località La Pioppa </w:t>
      </w:r>
      <w:r w:rsidR="00B51893">
        <w:rPr>
          <w:rFonts w:ascii="Arial" w:eastAsia="Times New Roman" w:hAnsi="Arial" w:cs="Arial"/>
          <w:color w:val="000000"/>
          <w:sz w:val="24"/>
          <w:szCs w:val="24"/>
          <w:shd w:val="clear" w:color="auto" w:fill="FFFFFF"/>
          <w:lang w:eastAsia="it-IT"/>
        </w:rPr>
        <w:t xml:space="preserve">si </w:t>
      </w:r>
      <w:r w:rsidR="00B51893" w:rsidRPr="00B51893">
        <w:rPr>
          <w:rFonts w:ascii="Arial" w:eastAsia="Times New Roman" w:hAnsi="Arial" w:cs="Arial"/>
          <w:color w:val="000000"/>
          <w:sz w:val="24"/>
          <w:szCs w:val="24"/>
          <w:shd w:val="clear" w:color="auto" w:fill="FFFFFF"/>
          <w:lang w:eastAsia="it-IT"/>
        </w:rPr>
        <w:t xml:space="preserve">attraverserà il quartiere di Borgo Panigale lungo gli assi di via Martin Luther King, Pasteur, Nani e </w:t>
      </w:r>
      <w:proofErr w:type="spellStart"/>
      <w:r w:rsidR="00B51893" w:rsidRPr="00B51893">
        <w:rPr>
          <w:rFonts w:ascii="Arial" w:eastAsia="Times New Roman" w:hAnsi="Arial" w:cs="Arial"/>
          <w:color w:val="000000"/>
          <w:sz w:val="24"/>
          <w:szCs w:val="24"/>
          <w:shd w:val="clear" w:color="auto" w:fill="FFFFFF"/>
          <w:lang w:eastAsia="it-IT"/>
        </w:rPr>
        <w:t>Sciesa</w:t>
      </w:r>
      <w:proofErr w:type="spellEnd"/>
      <w:r w:rsidR="00B51893" w:rsidRPr="00B51893">
        <w:rPr>
          <w:rFonts w:ascii="Arial" w:eastAsia="Times New Roman" w:hAnsi="Arial" w:cs="Arial"/>
          <w:color w:val="000000"/>
          <w:sz w:val="24"/>
          <w:szCs w:val="24"/>
          <w:shd w:val="clear" w:color="auto" w:fill="FFFFFF"/>
          <w:lang w:eastAsia="it-IT"/>
        </w:rPr>
        <w:t xml:space="preserve">, per poi scendere a sud della via Emilia, in direzione est, attraverso gli assi di via del </w:t>
      </w:r>
      <w:proofErr w:type="spellStart"/>
      <w:r w:rsidR="00B51893" w:rsidRPr="00B51893">
        <w:rPr>
          <w:rFonts w:ascii="Arial" w:eastAsia="Times New Roman" w:hAnsi="Arial" w:cs="Arial"/>
          <w:color w:val="000000"/>
          <w:sz w:val="24"/>
          <w:szCs w:val="24"/>
          <w:shd w:val="clear" w:color="auto" w:fill="FFFFFF"/>
          <w:lang w:eastAsia="it-IT"/>
        </w:rPr>
        <w:t>Faggiolo</w:t>
      </w:r>
      <w:proofErr w:type="spellEnd"/>
      <w:r w:rsidR="00B51893" w:rsidRPr="00B51893">
        <w:rPr>
          <w:rFonts w:ascii="Arial" w:eastAsia="Times New Roman" w:hAnsi="Arial" w:cs="Arial"/>
          <w:color w:val="000000"/>
          <w:sz w:val="24"/>
          <w:szCs w:val="24"/>
          <w:shd w:val="clear" w:color="auto" w:fill="FFFFFF"/>
          <w:lang w:eastAsia="it-IT"/>
        </w:rPr>
        <w:t xml:space="preserve"> e Togliatti. I cicloturisti attraverseranno poi il quartiere Saragozza e raggiungeranno il centro del capoluogo attraverso gli assi di via </w:t>
      </w:r>
      <w:proofErr w:type="spellStart"/>
      <w:r w:rsidR="00B51893" w:rsidRPr="00B51893">
        <w:rPr>
          <w:rFonts w:ascii="Arial" w:eastAsia="Times New Roman" w:hAnsi="Arial" w:cs="Arial"/>
          <w:color w:val="000000"/>
          <w:sz w:val="24"/>
          <w:szCs w:val="24"/>
          <w:shd w:val="clear" w:color="auto" w:fill="FFFFFF"/>
          <w:lang w:eastAsia="it-IT"/>
        </w:rPr>
        <w:t>Valdossola</w:t>
      </w:r>
      <w:proofErr w:type="spellEnd"/>
      <w:r w:rsidR="00B51893" w:rsidRPr="00B51893">
        <w:rPr>
          <w:rFonts w:ascii="Arial" w:eastAsia="Times New Roman" w:hAnsi="Arial" w:cs="Arial"/>
          <w:color w:val="000000"/>
          <w:sz w:val="24"/>
          <w:szCs w:val="24"/>
          <w:shd w:val="clear" w:color="auto" w:fill="FFFFFF"/>
          <w:lang w:eastAsia="it-IT"/>
        </w:rPr>
        <w:t xml:space="preserve"> e via Sabotino.</w:t>
      </w:r>
    </w:p>
    <w:p w14:paraId="6CCBF92B" w14:textId="77777777" w:rsidR="00423EC7" w:rsidRPr="00C20B70" w:rsidRDefault="00C20B70" w:rsidP="00423EC7">
      <w:pPr>
        <w:shd w:val="clear" w:color="auto" w:fill="FFFFFF"/>
        <w:spacing w:after="0" w:line="240" w:lineRule="auto"/>
        <w:jc w:val="both"/>
        <w:rPr>
          <w:rFonts w:ascii="Arial" w:eastAsia="Times New Roman" w:hAnsi="Arial" w:cs="Arial"/>
          <w:sz w:val="24"/>
          <w:szCs w:val="24"/>
          <w:lang w:eastAsia="it-IT"/>
        </w:rPr>
      </w:pPr>
      <w:r w:rsidRPr="00C20B70">
        <w:rPr>
          <w:rFonts w:ascii="Arial" w:eastAsia="Times New Roman" w:hAnsi="Arial" w:cs="Arial"/>
          <w:sz w:val="24"/>
          <w:szCs w:val="24"/>
          <w:lang w:eastAsia="it-IT"/>
        </w:rPr>
        <w:t>Il</w:t>
      </w:r>
      <w:r w:rsidR="00423EC7" w:rsidRPr="00C20B70">
        <w:rPr>
          <w:rFonts w:ascii="Arial" w:eastAsia="Times New Roman" w:hAnsi="Arial" w:cs="Arial"/>
          <w:sz w:val="24"/>
          <w:szCs w:val="24"/>
          <w:lang w:eastAsia="it-IT"/>
        </w:rPr>
        <w:t xml:space="preserve"> percorso definitivo</w:t>
      </w:r>
      <w:r w:rsidRPr="00C20B70">
        <w:rPr>
          <w:rFonts w:ascii="Arial" w:eastAsia="Times New Roman" w:hAnsi="Arial" w:cs="Arial"/>
          <w:sz w:val="24"/>
          <w:szCs w:val="24"/>
          <w:lang w:eastAsia="it-IT"/>
        </w:rPr>
        <w:t>,</w:t>
      </w:r>
      <w:r w:rsidR="00423EC7" w:rsidRPr="00C20B70">
        <w:rPr>
          <w:rFonts w:ascii="Arial" w:eastAsia="Times New Roman" w:hAnsi="Arial" w:cs="Arial"/>
          <w:sz w:val="24"/>
          <w:szCs w:val="24"/>
          <w:lang w:eastAsia="it-IT"/>
        </w:rPr>
        <w:t xml:space="preserve"> </w:t>
      </w:r>
      <w:r w:rsidRPr="00C20B70">
        <w:rPr>
          <w:rFonts w:ascii="Arial" w:eastAsia="Times New Roman" w:hAnsi="Arial" w:cs="Arial"/>
          <w:sz w:val="24"/>
          <w:szCs w:val="24"/>
          <w:lang w:eastAsia="it-IT"/>
        </w:rPr>
        <w:t xml:space="preserve">che </w:t>
      </w:r>
      <w:r w:rsidR="00423EC7" w:rsidRPr="00C20B70">
        <w:rPr>
          <w:rFonts w:ascii="Arial" w:eastAsia="Times New Roman" w:hAnsi="Arial" w:cs="Arial"/>
          <w:sz w:val="24"/>
          <w:szCs w:val="24"/>
          <w:lang w:eastAsia="it-IT"/>
        </w:rPr>
        <w:t>prevede la realizzazione del sovrappasso della linea ferroviaria Bologna-Verona, l’attraversamento di Calderara, un percorso a nord dell’Aeroporto nella fascia boscata e quindi l’arrivo a Bologna lungo la sponda ovest del fiume Reno</w:t>
      </w:r>
      <w:r w:rsidRPr="00C20B70">
        <w:rPr>
          <w:rFonts w:ascii="Arial" w:eastAsia="Times New Roman" w:hAnsi="Arial" w:cs="Arial"/>
          <w:sz w:val="24"/>
          <w:szCs w:val="24"/>
          <w:lang w:eastAsia="it-IT"/>
        </w:rPr>
        <w:t>,</w:t>
      </w:r>
      <w:r w:rsidR="00423EC7" w:rsidRPr="00C20B70">
        <w:rPr>
          <w:rFonts w:ascii="Arial" w:eastAsia="Times New Roman" w:hAnsi="Arial" w:cs="Arial"/>
          <w:sz w:val="24"/>
          <w:szCs w:val="24"/>
          <w:lang w:eastAsia="it-IT"/>
        </w:rPr>
        <w:t xml:space="preserve"> è già finanziato e verrà realizzato nei prossimi anni.</w:t>
      </w:r>
    </w:p>
    <w:p w14:paraId="4B94D5A5" w14:textId="77777777" w:rsidR="004F773D" w:rsidRDefault="004F773D" w:rsidP="009472B2">
      <w:pPr>
        <w:shd w:val="clear" w:color="auto" w:fill="FFFFFF"/>
        <w:spacing w:after="0" w:line="240" w:lineRule="auto"/>
        <w:jc w:val="both"/>
        <w:rPr>
          <w:rFonts w:ascii="Arial" w:eastAsia="Times New Roman" w:hAnsi="Arial" w:cs="Arial"/>
          <w:color w:val="000000"/>
          <w:sz w:val="24"/>
          <w:szCs w:val="24"/>
          <w:lang w:eastAsia="it-IT"/>
        </w:rPr>
      </w:pPr>
    </w:p>
    <w:p w14:paraId="04159F0E" w14:textId="77777777" w:rsidR="00423EC7" w:rsidRPr="00C20B70" w:rsidRDefault="00423EC7" w:rsidP="00423EC7">
      <w:pPr>
        <w:shd w:val="clear" w:color="auto" w:fill="FFFFFF"/>
        <w:spacing w:after="0" w:line="240" w:lineRule="auto"/>
        <w:jc w:val="both"/>
        <w:rPr>
          <w:rFonts w:ascii="Calibri" w:eastAsia="Times New Roman" w:hAnsi="Calibri" w:cs="Times New Roman"/>
          <w:b/>
          <w:color w:val="000000"/>
          <w:lang w:eastAsia="it-IT"/>
        </w:rPr>
      </w:pPr>
      <w:r>
        <w:rPr>
          <w:rFonts w:ascii="Arial" w:eastAsia="Times New Roman" w:hAnsi="Arial" w:cs="Arial"/>
          <w:color w:val="000000"/>
          <w:sz w:val="24"/>
          <w:szCs w:val="24"/>
          <w:lang w:eastAsia="it-IT"/>
        </w:rPr>
        <w:t>Con</w:t>
      </w:r>
      <w:r w:rsidRPr="009472B2">
        <w:rPr>
          <w:rFonts w:ascii="Arial" w:eastAsia="Times New Roman" w:hAnsi="Arial" w:cs="Arial"/>
          <w:color w:val="000000"/>
          <w:sz w:val="24"/>
          <w:szCs w:val="24"/>
          <w:lang w:eastAsia="it-IT"/>
        </w:rPr>
        <w:t xml:space="preserve"> 611.926 </w:t>
      </w:r>
      <w:r w:rsidRPr="00C20B70">
        <w:rPr>
          <w:rFonts w:ascii="Arial" w:eastAsia="Times New Roman" w:hAnsi="Arial" w:cs="Arial"/>
          <w:sz w:val="24"/>
          <w:szCs w:val="24"/>
          <w:lang w:eastAsia="it-IT"/>
        </w:rPr>
        <w:t xml:space="preserve">euro recentemente trasferiti dal Ministero alla RER verranno inoltre riqualificate nei prossimi mesi i percorsi della </w:t>
      </w:r>
      <w:proofErr w:type="spellStart"/>
      <w:r w:rsidRPr="00C20B70">
        <w:rPr>
          <w:rFonts w:ascii="Arial" w:eastAsia="Times New Roman" w:hAnsi="Arial" w:cs="Arial"/>
          <w:sz w:val="24"/>
          <w:szCs w:val="24"/>
          <w:lang w:eastAsia="it-IT"/>
        </w:rPr>
        <w:t>Ciclovia</w:t>
      </w:r>
      <w:proofErr w:type="spellEnd"/>
      <w:r w:rsidRPr="00C20B70">
        <w:rPr>
          <w:rFonts w:ascii="Arial" w:eastAsia="Times New Roman" w:hAnsi="Arial" w:cs="Arial"/>
          <w:sz w:val="24"/>
          <w:szCs w:val="24"/>
          <w:lang w:eastAsia="it-IT"/>
        </w:rPr>
        <w:t xml:space="preserve"> </w:t>
      </w:r>
      <w:r w:rsidRPr="009472B2">
        <w:rPr>
          <w:rFonts w:ascii="Arial" w:eastAsia="Times New Roman" w:hAnsi="Arial" w:cs="Arial"/>
          <w:color w:val="000000"/>
          <w:sz w:val="24"/>
          <w:szCs w:val="24"/>
          <w:lang w:eastAsia="it-IT"/>
        </w:rPr>
        <w:t xml:space="preserve">nella tratta Mirandola-Sala Bolognese fuori dal rilevato ferroviario, </w:t>
      </w:r>
      <w:r>
        <w:rPr>
          <w:rFonts w:ascii="Arial" w:eastAsia="Times New Roman" w:hAnsi="Arial" w:cs="Arial"/>
          <w:color w:val="000000"/>
          <w:sz w:val="24"/>
          <w:szCs w:val="24"/>
          <w:lang w:eastAsia="it-IT"/>
        </w:rPr>
        <w:t>cioè</w:t>
      </w:r>
      <w:r w:rsidRPr="009472B2">
        <w:rPr>
          <w:rFonts w:ascii="Arial" w:eastAsia="Times New Roman" w:hAnsi="Arial" w:cs="Arial"/>
          <w:color w:val="000000"/>
          <w:sz w:val="24"/>
          <w:szCs w:val="24"/>
          <w:lang w:eastAsia="it-IT"/>
        </w:rPr>
        <w:t xml:space="preserve"> gli </w:t>
      </w:r>
      <w:r w:rsidRPr="009472B2">
        <w:rPr>
          <w:rFonts w:ascii="Arial" w:eastAsia="Times New Roman" w:hAnsi="Arial" w:cs="Arial"/>
          <w:b/>
          <w:bCs/>
          <w:color w:val="000000"/>
          <w:sz w:val="24"/>
          <w:szCs w:val="24"/>
          <w:lang w:eastAsia="it-IT"/>
        </w:rPr>
        <w:t>attraversamenti dei centri abitati</w:t>
      </w:r>
      <w:r w:rsidRPr="009472B2">
        <w:rPr>
          <w:rFonts w:ascii="Arial" w:eastAsia="Times New Roman" w:hAnsi="Arial" w:cs="Arial"/>
          <w:color w:val="000000"/>
          <w:sz w:val="24"/>
          <w:szCs w:val="24"/>
          <w:lang w:eastAsia="it-IT"/>
        </w:rPr>
        <w:t> </w:t>
      </w:r>
      <w:r w:rsidRPr="00C20B70">
        <w:rPr>
          <w:rFonts w:ascii="Arial" w:eastAsia="Times New Roman" w:hAnsi="Arial" w:cs="Arial"/>
          <w:b/>
          <w:color w:val="000000"/>
          <w:sz w:val="24"/>
          <w:szCs w:val="24"/>
          <w:lang w:eastAsia="it-IT"/>
        </w:rPr>
        <w:t>di Crevalcore, San Giovanni in Persiceto, Sala Bolognese e Calderara di Reno.</w:t>
      </w:r>
    </w:p>
    <w:p w14:paraId="3DEEC669" w14:textId="77777777" w:rsidR="00C20B70" w:rsidRDefault="00C20B70" w:rsidP="009472B2">
      <w:pPr>
        <w:shd w:val="clear" w:color="auto" w:fill="FFFFFF"/>
        <w:spacing w:after="0" w:line="235" w:lineRule="atLeast"/>
        <w:jc w:val="both"/>
        <w:rPr>
          <w:rFonts w:ascii="Arial" w:eastAsia="Times New Roman" w:hAnsi="Arial" w:cs="Arial"/>
          <w:b/>
          <w:bCs/>
          <w:color w:val="000000"/>
          <w:sz w:val="24"/>
          <w:szCs w:val="24"/>
          <w:lang w:eastAsia="it-IT"/>
        </w:rPr>
      </w:pPr>
    </w:p>
    <w:p w14:paraId="217945C9" w14:textId="77777777" w:rsidR="001C6ABB" w:rsidRPr="001C6ABB" w:rsidRDefault="0029121E" w:rsidP="001C6ABB">
      <w:pPr>
        <w:shd w:val="clear" w:color="auto" w:fill="FFFFFF"/>
        <w:spacing w:after="0" w:line="240" w:lineRule="auto"/>
        <w:jc w:val="both"/>
        <w:rPr>
          <w:rFonts w:ascii="Arial" w:eastAsia="Times New Roman" w:hAnsi="Arial" w:cs="Arial"/>
          <w:b/>
          <w:sz w:val="24"/>
          <w:szCs w:val="24"/>
          <w:lang w:eastAsia="it-IT"/>
        </w:rPr>
      </w:pPr>
      <w:r w:rsidRPr="0029121E">
        <w:rPr>
          <w:rFonts w:ascii="Arial" w:eastAsia="Times New Roman" w:hAnsi="Arial" w:cs="Arial"/>
          <w:b/>
          <w:sz w:val="24"/>
          <w:szCs w:val="24"/>
          <w:lang w:eastAsia="it-IT"/>
        </w:rPr>
        <w:t xml:space="preserve">La </w:t>
      </w:r>
      <w:proofErr w:type="spellStart"/>
      <w:r w:rsidRPr="0029121E">
        <w:rPr>
          <w:rFonts w:ascii="Arial" w:eastAsia="Times New Roman" w:hAnsi="Arial" w:cs="Arial"/>
          <w:b/>
          <w:sz w:val="24"/>
          <w:szCs w:val="24"/>
          <w:lang w:eastAsia="it-IT"/>
        </w:rPr>
        <w:t>Ciclovia</w:t>
      </w:r>
      <w:proofErr w:type="spellEnd"/>
      <w:r w:rsidRPr="0029121E">
        <w:rPr>
          <w:rFonts w:ascii="Arial" w:eastAsia="Times New Roman" w:hAnsi="Arial" w:cs="Arial"/>
          <w:b/>
          <w:sz w:val="24"/>
          <w:szCs w:val="24"/>
          <w:lang w:eastAsia="it-IT"/>
        </w:rPr>
        <w:t xml:space="preserve"> e lo sviluppo t</w:t>
      </w:r>
      <w:r w:rsidR="001C6ABB" w:rsidRPr="001C6ABB">
        <w:rPr>
          <w:rFonts w:ascii="Arial" w:eastAsia="Times New Roman" w:hAnsi="Arial" w:cs="Arial"/>
          <w:b/>
          <w:sz w:val="24"/>
          <w:szCs w:val="24"/>
          <w:lang w:eastAsia="it-IT"/>
        </w:rPr>
        <w:t>uris</w:t>
      </w:r>
      <w:r>
        <w:rPr>
          <w:rFonts w:ascii="Arial" w:eastAsia="Times New Roman" w:hAnsi="Arial" w:cs="Arial"/>
          <w:b/>
          <w:sz w:val="24"/>
          <w:szCs w:val="24"/>
          <w:lang w:eastAsia="it-IT"/>
        </w:rPr>
        <w:t>tic</w:t>
      </w:r>
      <w:r w:rsidR="001C6ABB" w:rsidRPr="001C6ABB">
        <w:rPr>
          <w:rFonts w:ascii="Arial" w:eastAsia="Times New Roman" w:hAnsi="Arial" w:cs="Arial"/>
          <w:b/>
          <w:sz w:val="24"/>
          <w:szCs w:val="24"/>
          <w:lang w:eastAsia="it-IT"/>
        </w:rPr>
        <w:t>o</w:t>
      </w:r>
      <w:r>
        <w:rPr>
          <w:rFonts w:ascii="Arial" w:eastAsia="Times New Roman" w:hAnsi="Arial" w:cs="Arial"/>
          <w:b/>
          <w:sz w:val="24"/>
          <w:szCs w:val="24"/>
          <w:lang w:eastAsia="it-IT"/>
        </w:rPr>
        <w:t xml:space="preserve"> del territorio</w:t>
      </w:r>
    </w:p>
    <w:p w14:paraId="7AAACCDE" w14:textId="77777777" w:rsidR="001C6ABB" w:rsidRPr="001C6ABB" w:rsidRDefault="001C6ABB" w:rsidP="001C6ABB">
      <w:pPr>
        <w:shd w:val="clear" w:color="auto" w:fill="FFFFFF"/>
        <w:spacing w:after="0" w:line="240" w:lineRule="auto"/>
        <w:jc w:val="both"/>
        <w:rPr>
          <w:rFonts w:ascii="Arial" w:eastAsia="Times New Roman" w:hAnsi="Arial" w:cs="Arial"/>
          <w:sz w:val="24"/>
          <w:szCs w:val="24"/>
          <w:lang w:eastAsia="it-IT"/>
        </w:rPr>
      </w:pPr>
      <w:r w:rsidRPr="001C6ABB">
        <w:rPr>
          <w:rFonts w:ascii="Arial" w:eastAsia="Times New Roman" w:hAnsi="Arial" w:cs="Arial"/>
          <w:sz w:val="24"/>
          <w:szCs w:val="24"/>
          <w:lang w:eastAsia="it-IT"/>
        </w:rPr>
        <w:t xml:space="preserve">Il nuovo tracciato della </w:t>
      </w:r>
      <w:proofErr w:type="spellStart"/>
      <w:r w:rsidRPr="001C6ABB">
        <w:rPr>
          <w:rFonts w:ascii="Arial" w:eastAsia="Times New Roman" w:hAnsi="Arial" w:cs="Arial"/>
          <w:sz w:val="24"/>
          <w:szCs w:val="24"/>
          <w:lang w:eastAsia="it-IT"/>
        </w:rPr>
        <w:t>Ciclovia</w:t>
      </w:r>
      <w:proofErr w:type="spellEnd"/>
      <w:r w:rsidRPr="001C6ABB">
        <w:rPr>
          <w:rFonts w:ascii="Arial" w:eastAsia="Times New Roman" w:hAnsi="Arial" w:cs="Arial"/>
          <w:sz w:val="24"/>
          <w:szCs w:val="24"/>
          <w:lang w:eastAsia="it-IT"/>
        </w:rPr>
        <w:t xml:space="preserve"> del Sole rappresenta un'infrastruttura di importanza strategica anche per lo sviluppo turistico del territorio, in grado di generare ricadute positive sul tessuto economico locale in un'ottica di sostenibilità. Il tema è all'attenzione della Destinazione turistica Bologna Modena che ha infatti riservato un ruolo rilevante alle </w:t>
      </w:r>
      <w:proofErr w:type="spellStart"/>
      <w:r w:rsidRPr="001C6ABB">
        <w:rPr>
          <w:rFonts w:ascii="Arial" w:eastAsia="Times New Roman" w:hAnsi="Arial" w:cs="Arial"/>
          <w:sz w:val="24"/>
          <w:szCs w:val="24"/>
          <w:lang w:eastAsia="it-IT"/>
        </w:rPr>
        <w:lastRenderedPageBreak/>
        <w:t>ciclovie</w:t>
      </w:r>
      <w:proofErr w:type="spellEnd"/>
      <w:r w:rsidRPr="001C6ABB">
        <w:rPr>
          <w:rFonts w:ascii="Arial" w:eastAsia="Times New Roman" w:hAnsi="Arial" w:cs="Arial"/>
          <w:sz w:val="24"/>
          <w:szCs w:val="24"/>
          <w:lang w:eastAsia="it-IT"/>
        </w:rPr>
        <w:t xml:space="preserve"> tra le sue linee strategiche pluriennali 2021-2023, come prodotti turistici determinanti per posizionare il nostro territorio quale meta ideale di un turismo sostenibile e fruibile tutto l’anno.</w:t>
      </w:r>
    </w:p>
    <w:p w14:paraId="4C24E62F" w14:textId="77777777" w:rsidR="001C6ABB" w:rsidRPr="001C6ABB" w:rsidRDefault="001C6ABB" w:rsidP="001C6ABB">
      <w:pPr>
        <w:shd w:val="clear" w:color="auto" w:fill="FFFFFF"/>
        <w:spacing w:after="0" w:line="240" w:lineRule="auto"/>
        <w:jc w:val="both"/>
        <w:rPr>
          <w:rFonts w:ascii="Arial" w:eastAsia="Times New Roman" w:hAnsi="Arial" w:cs="Arial"/>
          <w:sz w:val="24"/>
          <w:szCs w:val="24"/>
          <w:lang w:eastAsia="it-IT"/>
        </w:rPr>
      </w:pPr>
      <w:r w:rsidRPr="001C6ABB">
        <w:rPr>
          <w:rFonts w:ascii="Arial" w:eastAsia="Times New Roman" w:hAnsi="Arial" w:cs="Arial"/>
          <w:sz w:val="24"/>
          <w:szCs w:val="24"/>
          <w:lang w:eastAsia="it-IT"/>
        </w:rPr>
        <w:t xml:space="preserve">In questo momento in Italia il cicloturismo sta vivendo una fase di espansione - si legge nel Rapporto 2020 sul cicloturismo in Italia di </w:t>
      </w:r>
      <w:proofErr w:type="spellStart"/>
      <w:r w:rsidRPr="001C6ABB">
        <w:rPr>
          <w:rFonts w:ascii="Arial" w:eastAsia="Times New Roman" w:hAnsi="Arial" w:cs="Arial"/>
          <w:sz w:val="24"/>
          <w:szCs w:val="24"/>
          <w:lang w:eastAsia="it-IT"/>
        </w:rPr>
        <w:t>Isnart</w:t>
      </w:r>
      <w:proofErr w:type="spellEnd"/>
      <w:r w:rsidRPr="001C6ABB">
        <w:rPr>
          <w:rFonts w:ascii="Arial" w:eastAsia="Times New Roman" w:hAnsi="Arial" w:cs="Arial"/>
          <w:sz w:val="24"/>
          <w:szCs w:val="24"/>
          <w:lang w:eastAsia="it-IT"/>
        </w:rPr>
        <w:t xml:space="preserve"> e Legambiente - con l'aumento della domanda di esperienze turistiche specifiche associate alla bicicletta, autorganizzate o tramite tour operator specializzati. Solo nell’ultimo anno il fatturato connesso alla vendita di pacchetti per cicloturisti ha fatto registrare un incremento medio di circa il 30%. La pandemia ha condizionato profondamente le scelte di vacanza dei viaggiatori: le restrizioni alla mobilità e il lungo stop all’attività fisica e all’aria aperta hanno reso la possibilità di praticare sport importante tanto quanto la presenza di bellezze naturali e la ricchezza patrimonio culturale all’interno della destinazione turistica. La scorsa estate quasi 5 milioni di connazionali hanno fatto uso della bicicletta nel corso delle loro vacanze, per una spesa complessiva di poco superiore ai 4 miliardi di euro, pari al 18% dell’intera spesa turistica generata in Italia. Nel suo complesso la spesa per la vacanza dei cicloturisti si è rivelata, in media, superiore a quella del turista medio (rispettivamente 940 e 863 euro circa). I cicloturisti che scelgono di trascorrere le loro vacanze in Italia hanno optato per alcune regioni settentrionali che offrono, tradizionalmente, molti chilometri di piste ciclabili di qualità e numerosi servizi accessori.</w:t>
      </w:r>
    </w:p>
    <w:p w14:paraId="1705FA22" w14:textId="77777777" w:rsidR="001C6ABB" w:rsidRDefault="001C6ABB" w:rsidP="001C6ABB">
      <w:pPr>
        <w:shd w:val="clear" w:color="auto" w:fill="FFFFFF"/>
        <w:spacing w:after="0" w:line="240" w:lineRule="auto"/>
        <w:jc w:val="both"/>
        <w:rPr>
          <w:rFonts w:ascii="Arial" w:eastAsia="Times New Roman" w:hAnsi="Arial" w:cs="Arial"/>
          <w:sz w:val="24"/>
          <w:szCs w:val="24"/>
          <w:lang w:eastAsia="it-IT"/>
        </w:rPr>
      </w:pPr>
      <w:r w:rsidRPr="001C6ABB">
        <w:rPr>
          <w:rFonts w:ascii="Arial" w:eastAsia="Times New Roman" w:hAnsi="Arial" w:cs="Arial"/>
          <w:sz w:val="24"/>
          <w:szCs w:val="24"/>
          <w:lang w:eastAsia="it-IT"/>
        </w:rPr>
        <w:t>Ora, con questa infrastruttura, anche il nostro territorio inizia il suo percorso di costruzione di un'offerta cicloturistica all'altezza delle esigenze del mercato, che per il 2021 resterà di prossimità ma che, non appena ci saranno condizioni, si prevede che tornerà ad essere prevalentemente internazionale. A supporto di questa offerta, la Destinazione turistica è al lavoro per coinvolgere gli operatori in percorsi di formazione sul cicloturismo, per favorire la nascita di prodotti turistici e servizi dedicati e per promuovere le opportunità del territorio nelle Fiere nazionali e internazionali.</w:t>
      </w:r>
    </w:p>
    <w:p w14:paraId="3656B9AB" w14:textId="77777777" w:rsidR="001C6ABB" w:rsidRDefault="001C6ABB" w:rsidP="009472B2">
      <w:pPr>
        <w:shd w:val="clear" w:color="auto" w:fill="FFFFFF"/>
        <w:spacing w:after="0" w:line="235" w:lineRule="atLeast"/>
        <w:jc w:val="both"/>
        <w:rPr>
          <w:rFonts w:ascii="Arial" w:eastAsia="Times New Roman" w:hAnsi="Arial" w:cs="Arial"/>
          <w:b/>
          <w:bCs/>
          <w:color w:val="000000"/>
          <w:sz w:val="24"/>
          <w:szCs w:val="24"/>
          <w:lang w:eastAsia="it-IT"/>
        </w:rPr>
      </w:pPr>
    </w:p>
    <w:p w14:paraId="781B4461" w14:textId="77777777" w:rsidR="0071013D" w:rsidRPr="00B9415C" w:rsidRDefault="00B9415C" w:rsidP="009472B2">
      <w:pPr>
        <w:shd w:val="clear" w:color="auto" w:fill="FFFFFF"/>
        <w:spacing w:after="0" w:line="235" w:lineRule="atLeast"/>
        <w:jc w:val="both"/>
        <w:rPr>
          <w:rFonts w:ascii="Arial" w:eastAsia="Times New Roman" w:hAnsi="Arial" w:cs="Arial"/>
          <w:b/>
          <w:bCs/>
          <w:sz w:val="24"/>
          <w:szCs w:val="24"/>
          <w:lang w:eastAsia="it-IT"/>
        </w:rPr>
      </w:pPr>
      <w:r w:rsidRPr="00B9415C">
        <w:rPr>
          <w:rFonts w:ascii="Arial" w:eastAsia="Times New Roman" w:hAnsi="Arial" w:cs="Arial"/>
          <w:b/>
          <w:bCs/>
          <w:sz w:val="24"/>
          <w:szCs w:val="24"/>
          <w:lang w:eastAsia="it-IT"/>
        </w:rPr>
        <w:t>I COMMENTI</w:t>
      </w:r>
    </w:p>
    <w:p w14:paraId="2DD4557F" w14:textId="77777777" w:rsidR="00A5337E" w:rsidRPr="00C07BE5" w:rsidRDefault="00B9415C" w:rsidP="00A5337E">
      <w:pPr>
        <w:shd w:val="clear" w:color="auto" w:fill="FFFFFF"/>
        <w:spacing w:after="0" w:line="235" w:lineRule="atLeast"/>
        <w:jc w:val="both"/>
        <w:rPr>
          <w:rFonts w:ascii="Arial" w:eastAsia="Times New Roman" w:hAnsi="Arial" w:cs="Arial"/>
          <w:b/>
          <w:bCs/>
          <w:sz w:val="24"/>
          <w:szCs w:val="24"/>
          <w:lang w:eastAsia="it-IT"/>
        </w:rPr>
      </w:pPr>
      <w:r>
        <w:rPr>
          <w:rFonts w:ascii="Arial" w:eastAsia="Times New Roman" w:hAnsi="Arial" w:cs="Arial"/>
          <w:b/>
          <w:bCs/>
          <w:sz w:val="24"/>
          <w:szCs w:val="24"/>
          <w:lang w:eastAsia="it-IT"/>
        </w:rPr>
        <w:t xml:space="preserve">Virginio </w:t>
      </w:r>
      <w:r w:rsidRPr="00C07BE5">
        <w:rPr>
          <w:rFonts w:ascii="Arial" w:eastAsia="Times New Roman" w:hAnsi="Arial" w:cs="Arial"/>
          <w:b/>
          <w:bCs/>
          <w:sz w:val="24"/>
          <w:szCs w:val="24"/>
          <w:lang w:eastAsia="it-IT"/>
        </w:rPr>
        <w:t>Merola</w:t>
      </w:r>
      <w:r>
        <w:rPr>
          <w:rFonts w:ascii="Arial" w:eastAsia="Times New Roman" w:hAnsi="Arial" w:cs="Arial"/>
          <w:b/>
          <w:bCs/>
          <w:sz w:val="24"/>
          <w:szCs w:val="24"/>
          <w:lang w:eastAsia="it-IT"/>
        </w:rPr>
        <w:t xml:space="preserve">, sindaco della Città metropolitana </w:t>
      </w:r>
    </w:p>
    <w:p w14:paraId="59278659" w14:textId="10900FAF" w:rsidR="00A5337E" w:rsidRPr="00C07BE5" w:rsidRDefault="00A5337E" w:rsidP="00A5337E">
      <w:pPr>
        <w:shd w:val="clear" w:color="auto" w:fill="FFFFFF"/>
        <w:spacing w:after="0" w:line="235" w:lineRule="atLeast"/>
        <w:jc w:val="both"/>
        <w:rPr>
          <w:rFonts w:ascii="Arial" w:eastAsia="Times New Roman" w:hAnsi="Arial" w:cs="Arial"/>
          <w:bCs/>
          <w:sz w:val="24"/>
          <w:szCs w:val="24"/>
          <w:lang w:eastAsia="it-IT"/>
        </w:rPr>
      </w:pPr>
      <w:r w:rsidRPr="00C07BE5">
        <w:rPr>
          <w:rFonts w:ascii="Arial" w:eastAsia="Times New Roman" w:hAnsi="Arial" w:cs="Arial"/>
          <w:bCs/>
          <w:sz w:val="24"/>
          <w:szCs w:val="24"/>
          <w:lang w:eastAsia="it-IT"/>
        </w:rPr>
        <w:t xml:space="preserve">“L’opera che apriamo oggi non è solo una ciclabile. E’ un’infrastruttura di livello europeo che collegherà il nostro territorio al nord Italia ed Europa e nei prossimi anni anche a Firenze ed al Sud. Compreso il lato sud saranno ben 120 i km di </w:t>
      </w:r>
      <w:proofErr w:type="spellStart"/>
      <w:r w:rsidRPr="00C07BE5">
        <w:rPr>
          <w:rFonts w:ascii="Arial" w:eastAsia="Times New Roman" w:hAnsi="Arial" w:cs="Arial"/>
          <w:bCs/>
          <w:sz w:val="24"/>
          <w:szCs w:val="24"/>
          <w:lang w:eastAsia="it-IT"/>
        </w:rPr>
        <w:t>Eurovlelo</w:t>
      </w:r>
      <w:proofErr w:type="spellEnd"/>
      <w:r w:rsidRPr="00C07BE5">
        <w:rPr>
          <w:rFonts w:ascii="Arial" w:eastAsia="Times New Roman" w:hAnsi="Arial" w:cs="Arial"/>
          <w:bCs/>
          <w:sz w:val="24"/>
          <w:szCs w:val="24"/>
          <w:lang w:eastAsia="it-IT"/>
        </w:rPr>
        <w:t xml:space="preserve"> 7 sul territorio della nostra città metropolitana di Bologna; anche per questo fin da ora ci dobbiamo impegnare </w:t>
      </w:r>
      <w:proofErr w:type="spellStart"/>
      <w:r w:rsidRPr="00C07BE5">
        <w:rPr>
          <w:rFonts w:ascii="Arial" w:eastAsia="Times New Roman" w:hAnsi="Arial" w:cs="Arial"/>
          <w:bCs/>
          <w:sz w:val="24"/>
          <w:szCs w:val="24"/>
          <w:lang w:eastAsia="it-IT"/>
        </w:rPr>
        <w:t>affinchè</w:t>
      </w:r>
      <w:proofErr w:type="spellEnd"/>
      <w:r w:rsidRPr="00C07BE5">
        <w:rPr>
          <w:rFonts w:ascii="Arial" w:eastAsia="Times New Roman" w:hAnsi="Arial" w:cs="Arial"/>
          <w:bCs/>
          <w:sz w:val="24"/>
          <w:szCs w:val="24"/>
          <w:lang w:eastAsia="it-IT"/>
        </w:rPr>
        <w:t xml:space="preserve"> sia un itinerario sempre più bello. Vi comunico quindi che candideremo il tracciato della </w:t>
      </w:r>
      <w:proofErr w:type="spellStart"/>
      <w:r w:rsidRPr="00C07BE5">
        <w:rPr>
          <w:rFonts w:ascii="Arial" w:eastAsia="Times New Roman" w:hAnsi="Arial" w:cs="Arial"/>
          <w:bCs/>
          <w:sz w:val="24"/>
          <w:szCs w:val="24"/>
          <w:lang w:eastAsia="it-IT"/>
        </w:rPr>
        <w:t>Ciclovia</w:t>
      </w:r>
      <w:proofErr w:type="spellEnd"/>
      <w:r w:rsidRPr="00C07BE5">
        <w:rPr>
          <w:rFonts w:ascii="Arial" w:eastAsia="Times New Roman" w:hAnsi="Arial" w:cs="Arial"/>
          <w:bCs/>
          <w:sz w:val="24"/>
          <w:szCs w:val="24"/>
          <w:lang w:eastAsia="it-IT"/>
        </w:rPr>
        <w:t xml:space="preserve"> del Sole che apriamo oggi al bando nazionale per la riforestazione grazie al quale contiamo di piantumare </w:t>
      </w:r>
      <w:r w:rsidRPr="00C07BE5">
        <w:rPr>
          <w:rFonts w:ascii="Arial" w:hAnsi="Arial" w:cs="Arial"/>
          <w:sz w:val="24"/>
          <w:szCs w:val="24"/>
          <w:shd w:val="clear" w:color="auto" w:fill="FFFFFF"/>
        </w:rPr>
        <w:t xml:space="preserve">oltre 5 ettari di verde: </w:t>
      </w:r>
      <w:r w:rsidRPr="00C07BE5">
        <w:rPr>
          <w:rFonts w:ascii="Arial" w:eastAsia="Times New Roman" w:hAnsi="Arial" w:cs="Arial"/>
          <w:bCs/>
          <w:sz w:val="24"/>
          <w:szCs w:val="24"/>
          <w:lang w:eastAsia="it-IT"/>
        </w:rPr>
        <w:t xml:space="preserve">migliaia tra "alberi ed arbusti", creando </w:t>
      </w:r>
      <w:r w:rsidR="00E36C74">
        <w:rPr>
          <w:rFonts w:ascii="Arial" w:eastAsia="Times New Roman" w:hAnsi="Arial" w:cs="Arial"/>
          <w:bCs/>
          <w:sz w:val="24"/>
          <w:szCs w:val="24"/>
          <w:lang w:eastAsia="it-IT"/>
        </w:rPr>
        <w:t xml:space="preserve">pareti di verde </w:t>
      </w:r>
      <w:r w:rsidRPr="00C07BE5">
        <w:rPr>
          <w:rFonts w:ascii="Arial" w:eastAsia="Times New Roman" w:hAnsi="Arial" w:cs="Arial"/>
          <w:bCs/>
          <w:sz w:val="24"/>
          <w:szCs w:val="24"/>
          <w:lang w:eastAsia="it-IT"/>
        </w:rPr>
        <w:t xml:space="preserve">ed aree ombreggiate che non solo miglioreranno il paesaggio ma anche il microclima della </w:t>
      </w:r>
      <w:proofErr w:type="spellStart"/>
      <w:r w:rsidRPr="00C07BE5">
        <w:rPr>
          <w:rFonts w:ascii="Arial" w:eastAsia="Times New Roman" w:hAnsi="Arial" w:cs="Arial"/>
          <w:bCs/>
          <w:sz w:val="24"/>
          <w:szCs w:val="24"/>
          <w:lang w:eastAsia="it-IT"/>
        </w:rPr>
        <w:t>Ciclovia</w:t>
      </w:r>
      <w:proofErr w:type="spellEnd"/>
      <w:r w:rsidRPr="00C07BE5">
        <w:rPr>
          <w:rFonts w:ascii="Arial" w:eastAsia="Times New Roman" w:hAnsi="Arial" w:cs="Arial"/>
          <w:bCs/>
          <w:sz w:val="24"/>
          <w:szCs w:val="24"/>
          <w:lang w:eastAsia="it-IT"/>
        </w:rPr>
        <w:t xml:space="preserve"> ma di tutto l'ambiente”.</w:t>
      </w:r>
    </w:p>
    <w:p w14:paraId="049F31CB" w14:textId="77777777" w:rsidR="00B9415C" w:rsidRPr="001307FF" w:rsidRDefault="00B9415C" w:rsidP="0089346E">
      <w:pPr>
        <w:shd w:val="clear" w:color="auto" w:fill="FFFFFF"/>
        <w:spacing w:after="0" w:line="235" w:lineRule="atLeast"/>
        <w:jc w:val="both"/>
        <w:rPr>
          <w:rFonts w:ascii="Arial" w:eastAsia="Times New Roman" w:hAnsi="Arial" w:cs="Arial"/>
          <w:b/>
          <w:bCs/>
          <w:sz w:val="24"/>
          <w:szCs w:val="24"/>
          <w:highlight w:val="yellow"/>
          <w:lang w:eastAsia="it-IT"/>
        </w:rPr>
      </w:pPr>
    </w:p>
    <w:p w14:paraId="1AF2ED8C" w14:textId="77777777" w:rsidR="000C29BF" w:rsidRPr="000C29BF" w:rsidRDefault="000C29BF" w:rsidP="000C29BF">
      <w:pPr>
        <w:pStyle w:val="s21"/>
        <w:shd w:val="clear" w:color="auto" w:fill="FDFDFD"/>
        <w:spacing w:before="0" w:beforeAutospacing="0" w:after="0" w:afterAutospacing="0"/>
        <w:jc w:val="both"/>
        <w:rPr>
          <w:rFonts w:ascii="Segoe UI" w:hAnsi="Segoe UI" w:cs="Segoe UI"/>
          <w:color w:val="000000"/>
        </w:rPr>
      </w:pPr>
      <w:r w:rsidRPr="000C29BF">
        <w:rPr>
          <w:rStyle w:val="bumpedfont15"/>
          <w:rFonts w:ascii="Arial" w:hAnsi="Arial" w:cs="Arial"/>
          <w:b/>
          <w:bCs/>
          <w:color w:val="000000"/>
        </w:rPr>
        <w:t xml:space="preserve">Stefano </w:t>
      </w:r>
      <w:proofErr w:type="spellStart"/>
      <w:r w:rsidRPr="000C29BF">
        <w:rPr>
          <w:rStyle w:val="bumpedfont15"/>
          <w:rFonts w:ascii="Arial" w:hAnsi="Arial" w:cs="Arial"/>
          <w:b/>
          <w:bCs/>
          <w:color w:val="000000"/>
        </w:rPr>
        <w:t>Bonaccini</w:t>
      </w:r>
      <w:proofErr w:type="spellEnd"/>
      <w:r w:rsidRPr="000C29BF">
        <w:rPr>
          <w:rStyle w:val="bumpedfont15"/>
          <w:rFonts w:ascii="Arial" w:hAnsi="Arial" w:cs="Arial"/>
          <w:color w:val="000000"/>
        </w:rPr>
        <w:t>, </w:t>
      </w:r>
      <w:r w:rsidRPr="00C82671">
        <w:rPr>
          <w:rStyle w:val="bumpedfont15"/>
          <w:rFonts w:ascii="Arial" w:hAnsi="Arial" w:cs="Arial"/>
          <w:b/>
          <w:color w:val="000000"/>
        </w:rPr>
        <w:t>presidente della Regione Emilia-Romagna</w:t>
      </w:r>
    </w:p>
    <w:p w14:paraId="4EA1F497" w14:textId="19DED409" w:rsidR="000C29BF" w:rsidRPr="000C29BF" w:rsidRDefault="000C29BF" w:rsidP="000C29BF">
      <w:pPr>
        <w:pStyle w:val="s21"/>
        <w:shd w:val="clear" w:color="auto" w:fill="FDFDFD"/>
        <w:spacing w:before="0" w:beforeAutospacing="0" w:after="0" w:afterAutospacing="0"/>
        <w:jc w:val="both"/>
        <w:rPr>
          <w:rFonts w:ascii="Segoe UI" w:hAnsi="Segoe UI" w:cs="Segoe UI"/>
          <w:color w:val="000000"/>
        </w:rPr>
      </w:pPr>
      <w:r w:rsidRPr="000C29BF">
        <w:rPr>
          <w:rFonts w:ascii="Segoe UI" w:hAnsi="Segoe UI" w:cs="Segoe UI"/>
          <w:color w:val="000000"/>
        </w:rPr>
        <w:t> </w:t>
      </w:r>
      <w:r w:rsidRPr="000C29BF">
        <w:rPr>
          <w:rStyle w:val="bumpedfont15"/>
          <w:rFonts w:ascii="Arial" w:hAnsi="Arial" w:cs="Arial"/>
          <w:color w:val="000000"/>
        </w:rPr>
        <w:t xml:space="preserve">“Ambiente, turismo, sport, cultura, paesaggio, agroalimentare: c’è tutta l’Emilia-Romagna in questa infrastruttura che inauguriamo oggi. La </w:t>
      </w:r>
      <w:proofErr w:type="spellStart"/>
      <w:r w:rsidRPr="000C29BF">
        <w:rPr>
          <w:rStyle w:val="bumpedfont15"/>
          <w:rFonts w:ascii="Arial" w:hAnsi="Arial" w:cs="Arial"/>
          <w:color w:val="000000"/>
        </w:rPr>
        <w:t>Ciclovia</w:t>
      </w:r>
      <w:proofErr w:type="spellEnd"/>
      <w:r w:rsidRPr="000C29BF">
        <w:rPr>
          <w:rStyle w:val="bumpedfont15"/>
          <w:rFonts w:ascii="Arial" w:hAnsi="Arial" w:cs="Arial"/>
          <w:color w:val="000000"/>
        </w:rPr>
        <w:t xml:space="preserve"> del Sole, un progetto di cui la Regione è capofila e che collegherà Verona, Bologna e Firenze coi suoi 392 chilometri - di cui ben 154</w:t>
      </w:r>
      <w:r w:rsidR="00C82671">
        <w:rPr>
          <w:rStyle w:val="bumpedfont15"/>
          <w:rFonts w:ascii="Arial" w:hAnsi="Arial" w:cs="Arial"/>
          <w:color w:val="000000"/>
        </w:rPr>
        <w:t xml:space="preserve"> si snodano in Emilia-Romagna -</w:t>
      </w:r>
      <w:r w:rsidRPr="000C29BF">
        <w:rPr>
          <w:rStyle w:val="bumpedfont15"/>
          <w:rFonts w:ascii="Arial" w:hAnsi="Arial" w:cs="Arial"/>
          <w:color w:val="000000"/>
        </w:rPr>
        <w:t xml:space="preserve"> non solo si colloca tra le più importanti vie ciclabili europee ma propone una nuova idea di viaggio capace di coniugare la scoperta lenta e attenta dei territori a una maggiore sostenibilità ambientale. Temi che sosteniamo da tempo: negli ultimi 10 anni solo nelle aree urbane abbiamo realizzato 1.000 chilometri in più di piste ciclabili e oltre 1.650 nei comuni con popolazione superiore ai 50mila abitanti. Nei prossimi tre anni, in linea con i principi del Patto per il lavoro e per il clima, sono avviati o già programmati oltre 330 interventi per la mobilità ciclistica con un investimento di circa 55 milioni di euro su un costo complessivo di 75 milioni. In questo </w:t>
      </w:r>
      <w:r w:rsidRPr="000C29BF">
        <w:rPr>
          <w:rStyle w:val="bumpedfont15"/>
          <w:rFonts w:ascii="Arial" w:hAnsi="Arial" w:cs="Arial"/>
          <w:color w:val="000000"/>
        </w:rPr>
        <w:lastRenderedPageBreak/>
        <w:t xml:space="preserve">contesto, la </w:t>
      </w:r>
      <w:proofErr w:type="spellStart"/>
      <w:r w:rsidRPr="000C29BF">
        <w:rPr>
          <w:rStyle w:val="bumpedfont15"/>
          <w:rFonts w:ascii="Arial" w:hAnsi="Arial" w:cs="Arial"/>
          <w:color w:val="000000"/>
        </w:rPr>
        <w:t>Ciclovia</w:t>
      </w:r>
      <w:proofErr w:type="spellEnd"/>
      <w:r w:rsidRPr="000C29BF">
        <w:rPr>
          <w:rStyle w:val="bumpedfont15"/>
          <w:rFonts w:ascii="Arial" w:hAnsi="Arial" w:cs="Arial"/>
          <w:color w:val="000000"/>
        </w:rPr>
        <w:t xml:space="preserve"> ci permetterà di agganciare la ripartenza valorizzando le tante risorse della nostra tradizione culturale ed enogastronomica nel rispetto della natura e del paesaggio. E sarà un’infrastruttura al servizio delle comunità che potranno, in sicurezza, utilizzarla per gli spostamenti casa-lavoro o per il tempo libero. Un’opera quindi che, nonostante il periodo ancora difficile che stiamo vivendo per le conseguenze della pandemia, ci proietta già in un futuro più consapevole da condividere e poi consegnare alle giovani generazioni”.</w:t>
      </w:r>
    </w:p>
    <w:p w14:paraId="5CB59FC2" w14:textId="77777777" w:rsidR="000C29BF" w:rsidRPr="00B9415C" w:rsidRDefault="000C29BF" w:rsidP="009472B2">
      <w:pPr>
        <w:shd w:val="clear" w:color="auto" w:fill="FFFFFF"/>
        <w:spacing w:after="0" w:line="235" w:lineRule="atLeast"/>
        <w:jc w:val="both"/>
        <w:rPr>
          <w:rFonts w:ascii="Arial" w:eastAsia="Times New Roman" w:hAnsi="Arial" w:cs="Arial"/>
          <w:bCs/>
          <w:sz w:val="24"/>
          <w:szCs w:val="24"/>
          <w:lang w:eastAsia="it-IT"/>
        </w:rPr>
      </w:pPr>
    </w:p>
    <w:p w14:paraId="0436455F" w14:textId="77777777" w:rsidR="00B9415C" w:rsidRDefault="00B9415C" w:rsidP="00B9415C">
      <w:pPr>
        <w:shd w:val="clear" w:color="auto" w:fill="FFFFFF"/>
        <w:spacing w:after="0" w:line="235" w:lineRule="atLeast"/>
        <w:jc w:val="both"/>
        <w:rPr>
          <w:rFonts w:ascii="Arial" w:eastAsia="Times New Roman" w:hAnsi="Arial" w:cs="Arial"/>
          <w:bCs/>
          <w:color w:val="000000"/>
          <w:sz w:val="24"/>
          <w:szCs w:val="24"/>
          <w:lang w:eastAsia="it-IT"/>
        </w:rPr>
      </w:pPr>
      <w:r w:rsidRPr="00B9415C">
        <w:rPr>
          <w:rFonts w:ascii="Arial" w:eastAsia="Times New Roman" w:hAnsi="Arial" w:cs="Arial"/>
          <w:b/>
          <w:bCs/>
          <w:sz w:val="24"/>
          <w:szCs w:val="24"/>
          <w:lang w:eastAsia="it-IT"/>
        </w:rPr>
        <w:t xml:space="preserve">Vera </w:t>
      </w:r>
      <w:proofErr w:type="spellStart"/>
      <w:r w:rsidRPr="00B9415C">
        <w:rPr>
          <w:rFonts w:ascii="Arial" w:eastAsia="Times New Roman" w:hAnsi="Arial" w:cs="Arial"/>
          <w:b/>
          <w:bCs/>
          <w:sz w:val="24"/>
          <w:szCs w:val="24"/>
          <w:lang w:eastAsia="it-IT"/>
        </w:rPr>
        <w:t>Fiorani</w:t>
      </w:r>
      <w:proofErr w:type="spellEnd"/>
      <w:r w:rsidRPr="00B9415C">
        <w:rPr>
          <w:rFonts w:ascii="Arial" w:eastAsia="Times New Roman" w:hAnsi="Arial" w:cs="Arial"/>
          <w:b/>
          <w:bCs/>
          <w:sz w:val="24"/>
          <w:szCs w:val="24"/>
          <w:lang w:eastAsia="it-IT"/>
        </w:rPr>
        <w:t xml:space="preserve">, </w:t>
      </w:r>
      <w:r w:rsidRPr="00B9415C">
        <w:rPr>
          <w:rFonts w:ascii="Arial" w:eastAsia="Times New Roman" w:hAnsi="Arial" w:cs="Arial"/>
          <w:b/>
          <w:bCs/>
          <w:color w:val="000000"/>
          <w:sz w:val="24"/>
          <w:szCs w:val="24"/>
          <w:lang w:eastAsia="it-IT"/>
        </w:rPr>
        <w:t>Amministratrice Delegata e Direttrice Generale di Rete Ferroviaria Italiana</w:t>
      </w:r>
      <w:r w:rsidRPr="00B9415C">
        <w:rPr>
          <w:rFonts w:ascii="Arial" w:eastAsia="Times New Roman" w:hAnsi="Arial" w:cs="Arial"/>
          <w:bCs/>
          <w:color w:val="000000"/>
          <w:sz w:val="24"/>
          <w:szCs w:val="24"/>
          <w:lang w:eastAsia="it-IT"/>
        </w:rPr>
        <w:t xml:space="preserve"> </w:t>
      </w:r>
    </w:p>
    <w:p w14:paraId="35FB0E52" w14:textId="77777777" w:rsidR="00B9415C" w:rsidRPr="00E36C74" w:rsidRDefault="00B9415C" w:rsidP="00B9415C">
      <w:pPr>
        <w:shd w:val="clear" w:color="auto" w:fill="FFFFFF"/>
        <w:spacing w:after="0" w:line="235" w:lineRule="atLeast"/>
        <w:jc w:val="both"/>
        <w:rPr>
          <w:rFonts w:ascii="Arial" w:eastAsia="Times New Roman" w:hAnsi="Arial" w:cs="Arial"/>
          <w:bCs/>
          <w:sz w:val="24"/>
          <w:szCs w:val="24"/>
          <w:lang w:eastAsia="it-IT"/>
        </w:rPr>
      </w:pPr>
      <w:r w:rsidRPr="00B9415C">
        <w:rPr>
          <w:rFonts w:ascii="Arial" w:eastAsia="Times New Roman" w:hAnsi="Arial" w:cs="Arial"/>
          <w:bCs/>
          <w:color w:val="000000"/>
          <w:sz w:val="24"/>
          <w:szCs w:val="24"/>
          <w:lang w:eastAsia="it-IT"/>
        </w:rPr>
        <w:t xml:space="preserve">“L’inaugurazione di questo tratto della </w:t>
      </w:r>
      <w:proofErr w:type="spellStart"/>
      <w:r w:rsidRPr="00B9415C">
        <w:rPr>
          <w:rFonts w:ascii="Arial" w:eastAsia="Times New Roman" w:hAnsi="Arial" w:cs="Arial"/>
          <w:bCs/>
          <w:color w:val="000000"/>
          <w:sz w:val="24"/>
          <w:szCs w:val="24"/>
          <w:lang w:eastAsia="it-IT"/>
        </w:rPr>
        <w:t>Ciclovia</w:t>
      </w:r>
      <w:proofErr w:type="spellEnd"/>
      <w:r w:rsidRPr="00B9415C">
        <w:rPr>
          <w:rFonts w:ascii="Arial" w:eastAsia="Times New Roman" w:hAnsi="Arial" w:cs="Arial"/>
          <w:bCs/>
          <w:color w:val="000000"/>
          <w:sz w:val="24"/>
          <w:szCs w:val="24"/>
          <w:lang w:eastAsia="it-IT"/>
        </w:rPr>
        <w:t xml:space="preserve"> del Sole è un virtuoso esempio di economia circolare, di riuso in chiave green di un tracciato ferroviario che modifica la sua originaria funzione conservandone alcune missioni, come la valorizzazione del territorio, stavolta in chiave di mobilità turistica dolce e sostenibile</w:t>
      </w:r>
      <w:r>
        <w:rPr>
          <w:rFonts w:ascii="Arial" w:eastAsia="Times New Roman" w:hAnsi="Arial" w:cs="Arial"/>
          <w:bCs/>
          <w:color w:val="000000"/>
          <w:sz w:val="24"/>
          <w:szCs w:val="24"/>
          <w:lang w:eastAsia="it-IT"/>
        </w:rPr>
        <w:t>.</w:t>
      </w:r>
      <w:r w:rsidRPr="00B9415C">
        <w:rPr>
          <w:rFonts w:ascii="Arial" w:eastAsia="Times New Roman" w:hAnsi="Arial" w:cs="Arial"/>
          <w:bCs/>
          <w:color w:val="000000"/>
          <w:sz w:val="24"/>
          <w:szCs w:val="24"/>
          <w:lang w:eastAsia="it-IT"/>
        </w:rPr>
        <w:t xml:space="preserve"> Tutto questo è coerente con le strategie del Gruppo FS che vedono RFI impegnata nel realizzare e tenere in efficienza infrastrutture sempre più resilienti e sostenibili, necessarie per offrire servizi integrati e altrettanto sostenibili, e nel creare valore condiviso attraverso i propri </w:t>
      </w:r>
      <w:proofErr w:type="spellStart"/>
      <w:r w:rsidRPr="00B9415C">
        <w:rPr>
          <w:rFonts w:ascii="Arial" w:eastAsia="Times New Roman" w:hAnsi="Arial" w:cs="Arial"/>
          <w:bCs/>
          <w:color w:val="000000"/>
          <w:sz w:val="24"/>
          <w:szCs w:val="24"/>
          <w:lang w:eastAsia="it-IT"/>
        </w:rPr>
        <w:t>asset</w:t>
      </w:r>
      <w:proofErr w:type="spellEnd"/>
      <w:r w:rsidRPr="00B9415C">
        <w:rPr>
          <w:rFonts w:ascii="Arial" w:eastAsia="Times New Roman" w:hAnsi="Arial" w:cs="Arial"/>
          <w:bCs/>
          <w:color w:val="000000"/>
          <w:sz w:val="24"/>
          <w:szCs w:val="24"/>
          <w:lang w:eastAsia="it-IT"/>
        </w:rPr>
        <w:t xml:space="preserve">, anche con quelli che sembrano aver perso valore. Ne sono un esempio i quasi 500 km di ex linee ferroviarie FS che, grazie anche alla sensibilità di amministratori locali lungimiranti, sono state trasformate </w:t>
      </w:r>
      <w:r w:rsidRPr="00E36C74">
        <w:rPr>
          <w:rFonts w:ascii="Arial" w:eastAsia="Times New Roman" w:hAnsi="Arial" w:cs="Arial"/>
          <w:bCs/>
          <w:sz w:val="24"/>
          <w:szCs w:val="24"/>
          <w:lang w:eastAsia="it-IT"/>
        </w:rPr>
        <w:t xml:space="preserve">in </w:t>
      </w:r>
      <w:proofErr w:type="spellStart"/>
      <w:r w:rsidRPr="00E36C74">
        <w:rPr>
          <w:rFonts w:ascii="Arial" w:eastAsia="Times New Roman" w:hAnsi="Arial" w:cs="Arial"/>
          <w:bCs/>
          <w:sz w:val="24"/>
          <w:szCs w:val="24"/>
          <w:lang w:eastAsia="it-IT"/>
        </w:rPr>
        <w:t>greenways</w:t>
      </w:r>
      <w:proofErr w:type="spellEnd"/>
      <w:r w:rsidRPr="00E36C74">
        <w:rPr>
          <w:rFonts w:ascii="Arial" w:eastAsia="Times New Roman" w:hAnsi="Arial" w:cs="Arial"/>
          <w:bCs/>
          <w:sz w:val="24"/>
          <w:szCs w:val="24"/>
          <w:lang w:eastAsia="it-IT"/>
        </w:rPr>
        <w:t xml:space="preserve"> diventando volano di sviluppo e di promozione turistica ed economica. Altri 1000 km dismessi in tutta Italia, attendono di </w:t>
      </w:r>
      <w:proofErr w:type="spellStart"/>
      <w:r w:rsidRPr="00E36C74">
        <w:rPr>
          <w:rFonts w:ascii="Arial" w:eastAsia="Times New Roman" w:hAnsi="Arial" w:cs="Arial"/>
          <w:bCs/>
          <w:sz w:val="24"/>
          <w:szCs w:val="24"/>
          <w:lang w:eastAsia="it-IT"/>
        </w:rPr>
        <w:t>diventarlo</w:t>
      </w:r>
      <w:proofErr w:type="spellEnd"/>
      <w:r w:rsidR="00E36C74" w:rsidRPr="00E36C74">
        <w:rPr>
          <w:rFonts w:ascii="Arial" w:eastAsia="Times New Roman" w:hAnsi="Arial" w:cs="Arial"/>
          <w:bCs/>
          <w:sz w:val="24"/>
          <w:szCs w:val="24"/>
          <w:lang w:eastAsia="it-IT"/>
        </w:rPr>
        <w:t>”</w:t>
      </w:r>
      <w:r w:rsidRPr="00E36C74">
        <w:rPr>
          <w:rFonts w:ascii="Arial" w:eastAsia="Times New Roman" w:hAnsi="Arial" w:cs="Arial"/>
          <w:bCs/>
          <w:sz w:val="24"/>
          <w:szCs w:val="24"/>
          <w:lang w:eastAsia="it-IT"/>
        </w:rPr>
        <w:t>.</w:t>
      </w:r>
    </w:p>
    <w:p w14:paraId="62486C05" w14:textId="77777777" w:rsidR="0071013D" w:rsidRPr="00E36C74" w:rsidRDefault="0071013D" w:rsidP="009472B2">
      <w:pPr>
        <w:shd w:val="clear" w:color="auto" w:fill="FFFFFF"/>
        <w:spacing w:after="0" w:line="235" w:lineRule="atLeast"/>
        <w:jc w:val="both"/>
        <w:rPr>
          <w:rFonts w:ascii="Arial" w:eastAsia="Times New Roman" w:hAnsi="Arial" w:cs="Arial"/>
          <w:b/>
          <w:bCs/>
          <w:sz w:val="24"/>
          <w:szCs w:val="24"/>
          <w:lang w:eastAsia="it-IT"/>
        </w:rPr>
      </w:pPr>
    </w:p>
    <w:p w14:paraId="1CCD3FD1" w14:textId="77777777" w:rsidR="0029121E" w:rsidRPr="00E36C74" w:rsidRDefault="00E36C74" w:rsidP="009472B2">
      <w:pPr>
        <w:shd w:val="clear" w:color="auto" w:fill="FFFFFF"/>
        <w:spacing w:after="0" w:line="235" w:lineRule="atLeast"/>
        <w:jc w:val="both"/>
        <w:rPr>
          <w:rFonts w:ascii="Arial" w:eastAsia="Times New Roman" w:hAnsi="Arial" w:cs="Arial"/>
          <w:b/>
          <w:bCs/>
          <w:sz w:val="24"/>
          <w:szCs w:val="24"/>
          <w:lang w:eastAsia="it-IT"/>
        </w:rPr>
      </w:pPr>
      <w:r w:rsidRPr="00E36C74">
        <w:rPr>
          <w:rFonts w:ascii="Arial" w:eastAsia="Times New Roman" w:hAnsi="Arial" w:cs="Arial"/>
          <w:b/>
          <w:bCs/>
          <w:sz w:val="24"/>
          <w:szCs w:val="24"/>
          <w:lang w:eastAsia="it-IT"/>
        </w:rPr>
        <w:t xml:space="preserve">Marco Monesi, </w:t>
      </w:r>
      <w:r w:rsidR="00910438" w:rsidRPr="00E36C74">
        <w:rPr>
          <w:rFonts w:ascii="Arial" w:eastAsia="Times New Roman" w:hAnsi="Arial" w:cs="Arial"/>
          <w:b/>
          <w:bCs/>
          <w:sz w:val="24"/>
          <w:szCs w:val="24"/>
          <w:lang w:eastAsia="it-IT"/>
        </w:rPr>
        <w:t xml:space="preserve">Consigliere delegato </w:t>
      </w:r>
      <w:r w:rsidRPr="00E36C74">
        <w:rPr>
          <w:rFonts w:ascii="Arial" w:eastAsia="Times New Roman" w:hAnsi="Arial" w:cs="Arial"/>
          <w:b/>
          <w:bCs/>
          <w:sz w:val="24"/>
          <w:szCs w:val="24"/>
          <w:lang w:eastAsia="it-IT"/>
        </w:rPr>
        <w:t xml:space="preserve">alla </w:t>
      </w:r>
      <w:r w:rsidR="00910438" w:rsidRPr="00E36C74">
        <w:rPr>
          <w:rFonts w:ascii="Arial" w:eastAsia="Times New Roman" w:hAnsi="Arial" w:cs="Arial"/>
          <w:b/>
          <w:bCs/>
          <w:sz w:val="24"/>
          <w:szCs w:val="24"/>
          <w:lang w:eastAsia="it-IT"/>
        </w:rPr>
        <w:t>Mobilità Sostenibile</w:t>
      </w:r>
      <w:r w:rsidRPr="00E36C74">
        <w:rPr>
          <w:rFonts w:ascii="Arial" w:eastAsia="Times New Roman" w:hAnsi="Arial" w:cs="Arial"/>
          <w:b/>
          <w:bCs/>
          <w:sz w:val="24"/>
          <w:szCs w:val="24"/>
          <w:lang w:eastAsia="it-IT"/>
        </w:rPr>
        <w:t xml:space="preserve"> della Città metropolitana di Bologna</w:t>
      </w:r>
    </w:p>
    <w:p w14:paraId="5D6CC8F3" w14:textId="26CB0D1F" w:rsidR="000B3CB2" w:rsidRDefault="00E36C74" w:rsidP="000B3CB2">
      <w:pPr>
        <w:shd w:val="clear" w:color="auto" w:fill="FFFFFF"/>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w:t>
      </w:r>
      <w:r w:rsidR="000B3CB2" w:rsidRPr="00E36C74">
        <w:rPr>
          <w:rFonts w:ascii="Arial" w:eastAsia="Times New Roman" w:hAnsi="Arial" w:cs="Arial"/>
          <w:sz w:val="24"/>
          <w:szCs w:val="24"/>
          <w:lang w:eastAsia="it-IT"/>
        </w:rPr>
        <w:t xml:space="preserve">La </w:t>
      </w:r>
      <w:proofErr w:type="spellStart"/>
      <w:r w:rsidR="000B3CB2" w:rsidRPr="00E36C74">
        <w:rPr>
          <w:rFonts w:ascii="Arial" w:eastAsia="Times New Roman" w:hAnsi="Arial" w:cs="Arial"/>
          <w:sz w:val="24"/>
          <w:szCs w:val="24"/>
          <w:lang w:eastAsia="it-IT"/>
        </w:rPr>
        <w:t>Ciclovia</w:t>
      </w:r>
      <w:proofErr w:type="spellEnd"/>
      <w:r w:rsidR="000B3CB2" w:rsidRPr="00E36C74">
        <w:rPr>
          <w:rFonts w:ascii="Arial" w:eastAsia="Times New Roman" w:hAnsi="Arial" w:cs="Arial"/>
          <w:sz w:val="24"/>
          <w:szCs w:val="24"/>
          <w:lang w:eastAsia="it-IT"/>
        </w:rPr>
        <w:t xml:space="preserve"> del Sole non è solo una infrastruttura</w:t>
      </w:r>
      <w:r w:rsidR="00C82671">
        <w:rPr>
          <w:rFonts w:ascii="Arial" w:eastAsia="Times New Roman" w:hAnsi="Arial" w:cs="Arial"/>
          <w:sz w:val="24"/>
          <w:szCs w:val="24"/>
          <w:lang w:eastAsia="it-IT"/>
        </w:rPr>
        <w:t xml:space="preserve"> per la mobilità sostenibile</w:t>
      </w:r>
      <w:r w:rsidR="000B3CB2" w:rsidRPr="00E36C74">
        <w:rPr>
          <w:rFonts w:ascii="Arial" w:eastAsia="Times New Roman" w:hAnsi="Arial" w:cs="Arial"/>
          <w:sz w:val="24"/>
          <w:szCs w:val="24"/>
          <w:lang w:eastAsia="it-IT"/>
        </w:rPr>
        <w:t xml:space="preserve">, ma un modo per proporre un nuovo modello sociale e di sviluppo. Il percorso servirà per scoprire un territorio di culture lente e sapienti: l’arte, l’architettura, il cibo, i campi, i monumenti, gli abitanti nuovi e antichi. </w:t>
      </w:r>
      <w:r w:rsidR="00910438" w:rsidRPr="00E36C74">
        <w:rPr>
          <w:rFonts w:ascii="Arial" w:eastAsia="Times New Roman" w:hAnsi="Arial" w:cs="Arial"/>
          <w:sz w:val="24"/>
          <w:szCs w:val="24"/>
          <w:lang w:eastAsia="it-IT"/>
        </w:rPr>
        <w:t>S</w:t>
      </w:r>
      <w:r w:rsidR="000B3CB2" w:rsidRPr="00E36C74">
        <w:rPr>
          <w:rFonts w:ascii="Arial" w:eastAsia="Times New Roman" w:hAnsi="Arial" w:cs="Arial"/>
          <w:sz w:val="24"/>
          <w:szCs w:val="24"/>
          <w:lang w:eastAsia="it-IT"/>
        </w:rPr>
        <w:t xml:space="preserve">arà importante </w:t>
      </w:r>
      <w:r w:rsidR="00910438" w:rsidRPr="00E36C74">
        <w:rPr>
          <w:rFonts w:ascii="Arial" w:eastAsia="Times New Roman" w:hAnsi="Arial" w:cs="Arial"/>
          <w:sz w:val="24"/>
          <w:szCs w:val="24"/>
          <w:lang w:eastAsia="it-IT"/>
        </w:rPr>
        <w:t xml:space="preserve">dunque </w:t>
      </w:r>
      <w:r w:rsidR="000B3CB2" w:rsidRPr="00E36C74">
        <w:rPr>
          <w:rFonts w:ascii="Arial" w:eastAsia="Times New Roman" w:hAnsi="Arial" w:cs="Arial"/>
          <w:sz w:val="24"/>
          <w:szCs w:val="24"/>
          <w:lang w:eastAsia="it-IT"/>
        </w:rPr>
        <w:t xml:space="preserve">per lo sviluppo economico e turistico del nostro territorio </w:t>
      </w:r>
      <w:r w:rsidR="00910438" w:rsidRPr="00E36C74">
        <w:rPr>
          <w:rFonts w:ascii="Arial" w:eastAsia="Times New Roman" w:hAnsi="Arial" w:cs="Arial"/>
          <w:sz w:val="24"/>
          <w:szCs w:val="24"/>
          <w:lang w:eastAsia="it-IT"/>
        </w:rPr>
        <w:t>così come</w:t>
      </w:r>
      <w:r w:rsidR="000B3CB2" w:rsidRPr="00E36C74">
        <w:rPr>
          <w:rFonts w:ascii="Arial" w:eastAsia="Times New Roman" w:hAnsi="Arial" w:cs="Arial"/>
          <w:sz w:val="24"/>
          <w:szCs w:val="24"/>
          <w:lang w:eastAsia="it-IT"/>
        </w:rPr>
        <w:t xml:space="preserve"> </w:t>
      </w:r>
      <w:r w:rsidR="00910438" w:rsidRPr="00E36C74">
        <w:rPr>
          <w:rFonts w:ascii="Arial" w:eastAsia="Times New Roman" w:hAnsi="Arial" w:cs="Arial"/>
          <w:sz w:val="24"/>
          <w:szCs w:val="24"/>
          <w:lang w:eastAsia="it-IT"/>
        </w:rPr>
        <w:t xml:space="preserve">per </w:t>
      </w:r>
      <w:r w:rsidR="000B3CB2" w:rsidRPr="00E36C74">
        <w:rPr>
          <w:rFonts w:ascii="Arial" w:eastAsia="Times New Roman" w:hAnsi="Arial" w:cs="Arial"/>
          <w:sz w:val="24"/>
          <w:szCs w:val="24"/>
          <w:lang w:eastAsia="it-IT"/>
        </w:rPr>
        <w:t xml:space="preserve">la sua mobilità sostenibile. Questo tratto fa infatti parte della </w:t>
      </w:r>
      <w:proofErr w:type="spellStart"/>
      <w:r w:rsidR="000B3CB2" w:rsidRPr="00E36C74">
        <w:rPr>
          <w:rFonts w:ascii="Arial" w:eastAsia="Times New Roman" w:hAnsi="Arial" w:cs="Arial"/>
          <w:sz w:val="24"/>
          <w:szCs w:val="24"/>
          <w:lang w:eastAsia="it-IT"/>
        </w:rPr>
        <w:t>Bicipolitana</w:t>
      </w:r>
      <w:proofErr w:type="spellEnd"/>
      <w:r w:rsidR="000B3CB2" w:rsidRPr="00E36C74">
        <w:rPr>
          <w:rFonts w:ascii="Arial" w:eastAsia="Times New Roman" w:hAnsi="Arial" w:cs="Arial"/>
          <w:sz w:val="24"/>
          <w:szCs w:val="24"/>
          <w:lang w:eastAsia="it-IT"/>
        </w:rPr>
        <w:t xml:space="preserve"> bolognese </w:t>
      </w:r>
      <w:r>
        <w:rPr>
          <w:rFonts w:ascii="Arial" w:eastAsia="Times New Roman" w:hAnsi="Arial" w:cs="Arial"/>
          <w:sz w:val="24"/>
          <w:szCs w:val="24"/>
          <w:lang w:eastAsia="it-IT"/>
        </w:rPr>
        <w:t xml:space="preserve">(Linea 2) </w:t>
      </w:r>
      <w:r w:rsidR="000B3CB2" w:rsidRPr="00E36C74">
        <w:rPr>
          <w:rFonts w:ascii="Arial" w:eastAsia="Times New Roman" w:hAnsi="Arial" w:cs="Arial"/>
          <w:sz w:val="24"/>
          <w:szCs w:val="24"/>
          <w:lang w:eastAsia="it-IT"/>
        </w:rPr>
        <w:t>e consentirà anche spostamenti locali tra i nostri comuni in sicurezza</w:t>
      </w:r>
      <w:r>
        <w:rPr>
          <w:rFonts w:ascii="Arial" w:eastAsia="Times New Roman" w:hAnsi="Arial" w:cs="Arial"/>
          <w:sz w:val="24"/>
          <w:szCs w:val="24"/>
          <w:lang w:eastAsia="it-IT"/>
        </w:rPr>
        <w:t>”</w:t>
      </w:r>
      <w:r w:rsidR="000B3CB2" w:rsidRPr="00E36C74">
        <w:rPr>
          <w:rFonts w:ascii="Arial" w:eastAsia="Times New Roman" w:hAnsi="Arial" w:cs="Arial"/>
          <w:sz w:val="24"/>
          <w:szCs w:val="24"/>
          <w:lang w:eastAsia="it-IT"/>
        </w:rPr>
        <w:t xml:space="preserve">. </w:t>
      </w:r>
    </w:p>
    <w:p w14:paraId="442EBE8A" w14:textId="5050A054" w:rsidR="001C04E2" w:rsidRDefault="001C04E2" w:rsidP="000B3CB2">
      <w:pPr>
        <w:shd w:val="clear" w:color="auto" w:fill="FFFFFF"/>
        <w:spacing w:after="0" w:line="240" w:lineRule="auto"/>
        <w:jc w:val="both"/>
        <w:rPr>
          <w:rFonts w:ascii="Arial" w:eastAsia="Times New Roman" w:hAnsi="Arial" w:cs="Arial"/>
          <w:sz w:val="24"/>
          <w:szCs w:val="24"/>
          <w:lang w:eastAsia="it-IT"/>
        </w:rPr>
      </w:pPr>
    </w:p>
    <w:p w14:paraId="310F3197" w14:textId="77777777" w:rsidR="001C04E2" w:rsidRPr="00CD5D8E" w:rsidRDefault="001C04E2" w:rsidP="001C04E2">
      <w:pPr>
        <w:shd w:val="clear" w:color="auto" w:fill="FFFFFF"/>
        <w:spacing w:after="0" w:line="240" w:lineRule="auto"/>
        <w:jc w:val="both"/>
        <w:rPr>
          <w:rFonts w:ascii="Arial" w:eastAsia="Times New Roman" w:hAnsi="Arial" w:cs="Arial"/>
          <w:sz w:val="24"/>
          <w:szCs w:val="24"/>
          <w:lang w:eastAsia="it-IT"/>
        </w:rPr>
      </w:pPr>
      <w:r w:rsidRPr="00CD5D8E">
        <w:rPr>
          <w:rFonts w:ascii="Arial" w:eastAsia="Times New Roman" w:hAnsi="Arial" w:cs="Arial"/>
          <w:sz w:val="24"/>
          <w:szCs w:val="24"/>
          <w:lang w:eastAsia="it-IT"/>
        </w:rPr>
        <w:t xml:space="preserve">Hanno contribuito all’evento di inaugurazione di oggi: </w:t>
      </w:r>
      <w:r w:rsidRPr="00CD5D8E">
        <w:rPr>
          <w:rFonts w:ascii="Arial" w:eastAsia="Times New Roman" w:hAnsi="Arial" w:cs="Arial"/>
          <w:b/>
          <w:sz w:val="24"/>
          <w:szCs w:val="24"/>
          <w:lang w:eastAsia="it-IT"/>
        </w:rPr>
        <w:t xml:space="preserve">Valli </w:t>
      </w:r>
      <w:proofErr w:type="spellStart"/>
      <w:r w:rsidRPr="00CD5D8E">
        <w:rPr>
          <w:rFonts w:ascii="Arial" w:eastAsia="Times New Roman" w:hAnsi="Arial" w:cs="Arial"/>
          <w:b/>
          <w:sz w:val="24"/>
          <w:szCs w:val="24"/>
          <w:lang w:eastAsia="it-IT"/>
        </w:rPr>
        <w:t>Zabban</w:t>
      </w:r>
      <w:proofErr w:type="spellEnd"/>
      <w:r w:rsidRPr="00CD5D8E">
        <w:rPr>
          <w:rFonts w:ascii="Arial" w:eastAsia="Times New Roman" w:hAnsi="Arial" w:cs="Arial"/>
          <w:sz w:val="24"/>
          <w:szCs w:val="24"/>
          <w:lang w:eastAsia="it-IT"/>
        </w:rPr>
        <w:t xml:space="preserve"> tra le realtà che hanno realizzato la </w:t>
      </w:r>
      <w:proofErr w:type="spellStart"/>
      <w:r w:rsidRPr="00CD5D8E">
        <w:rPr>
          <w:rFonts w:ascii="Arial" w:eastAsia="Times New Roman" w:hAnsi="Arial" w:cs="Arial"/>
          <w:sz w:val="24"/>
          <w:szCs w:val="24"/>
          <w:lang w:eastAsia="it-IT"/>
        </w:rPr>
        <w:t>Ciclovia</w:t>
      </w:r>
      <w:proofErr w:type="spellEnd"/>
      <w:r w:rsidRPr="00CD5D8E">
        <w:rPr>
          <w:rFonts w:ascii="Arial" w:eastAsia="Times New Roman" w:hAnsi="Arial" w:cs="Arial"/>
          <w:sz w:val="24"/>
          <w:szCs w:val="24"/>
          <w:lang w:eastAsia="it-IT"/>
        </w:rPr>
        <w:t xml:space="preserve"> insieme a </w:t>
      </w:r>
      <w:proofErr w:type="spellStart"/>
      <w:r w:rsidRPr="00CD5D8E">
        <w:rPr>
          <w:rFonts w:ascii="Arial" w:eastAsia="Times New Roman" w:hAnsi="Arial" w:cs="Arial"/>
          <w:sz w:val="24"/>
          <w:szCs w:val="24"/>
          <w:lang w:eastAsia="it-IT"/>
        </w:rPr>
        <w:t>Cims</w:t>
      </w:r>
      <w:proofErr w:type="spellEnd"/>
      <w:r w:rsidRPr="00CD5D8E">
        <w:rPr>
          <w:rFonts w:ascii="Arial" w:eastAsia="Times New Roman" w:hAnsi="Arial" w:cs="Arial"/>
          <w:sz w:val="24"/>
          <w:szCs w:val="24"/>
          <w:lang w:eastAsia="it-IT"/>
        </w:rPr>
        <w:t xml:space="preserve"> e </w:t>
      </w:r>
      <w:r w:rsidRPr="00CD5D8E">
        <w:rPr>
          <w:rFonts w:ascii="Arial" w:eastAsia="Times New Roman" w:hAnsi="Arial" w:cs="Arial"/>
          <w:b/>
          <w:sz w:val="24"/>
          <w:szCs w:val="24"/>
          <w:lang w:eastAsia="it-IT"/>
        </w:rPr>
        <w:t>Ducati</w:t>
      </w:r>
      <w:r w:rsidRPr="00CD5D8E">
        <w:rPr>
          <w:rFonts w:ascii="Arial" w:eastAsia="Times New Roman" w:hAnsi="Arial" w:cs="Arial"/>
          <w:sz w:val="24"/>
          <w:szCs w:val="24"/>
          <w:lang w:eastAsia="it-IT"/>
        </w:rPr>
        <w:t xml:space="preserve"> che </w:t>
      </w:r>
      <w:r>
        <w:rPr>
          <w:rFonts w:ascii="Arial" w:eastAsia="Times New Roman" w:hAnsi="Arial" w:cs="Arial"/>
          <w:sz w:val="24"/>
          <w:szCs w:val="24"/>
          <w:lang w:eastAsia="it-IT"/>
        </w:rPr>
        <w:t>h</w:t>
      </w:r>
      <w:r w:rsidRPr="00CD5D8E">
        <w:rPr>
          <w:rFonts w:ascii="Arial" w:eastAsia="Times New Roman" w:hAnsi="Arial" w:cs="Arial"/>
          <w:sz w:val="24"/>
          <w:szCs w:val="24"/>
          <w:lang w:eastAsia="it-IT"/>
        </w:rPr>
        <w:t xml:space="preserve">a contribuito all’evento </w:t>
      </w:r>
      <w:r>
        <w:rPr>
          <w:rFonts w:ascii="Arial" w:eastAsia="Times New Roman" w:hAnsi="Arial" w:cs="Arial"/>
          <w:sz w:val="24"/>
          <w:szCs w:val="24"/>
          <w:lang w:eastAsia="it-IT"/>
        </w:rPr>
        <w:t>mettendo</w:t>
      </w:r>
      <w:r w:rsidRPr="00CD5D8E">
        <w:rPr>
          <w:rFonts w:ascii="Arial" w:eastAsia="Times New Roman" w:hAnsi="Arial" w:cs="Arial"/>
          <w:sz w:val="24"/>
          <w:szCs w:val="24"/>
          <w:lang w:eastAsia="it-IT"/>
        </w:rPr>
        <w:t xml:space="preserve"> a disposizione le e-bike sulle quali le autorità hanno percorso i primi metri della </w:t>
      </w:r>
      <w:proofErr w:type="spellStart"/>
      <w:r w:rsidRPr="00CD5D8E">
        <w:rPr>
          <w:rFonts w:ascii="Arial" w:eastAsia="Times New Roman" w:hAnsi="Arial" w:cs="Arial"/>
          <w:sz w:val="24"/>
          <w:szCs w:val="24"/>
          <w:lang w:eastAsia="it-IT"/>
        </w:rPr>
        <w:t>ciclovia</w:t>
      </w:r>
      <w:proofErr w:type="spellEnd"/>
      <w:r w:rsidRPr="00CD5D8E">
        <w:rPr>
          <w:rFonts w:ascii="Arial" w:eastAsia="Times New Roman" w:hAnsi="Arial" w:cs="Arial"/>
          <w:sz w:val="24"/>
          <w:szCs w:val="24"/>
          <w:lang w:eastAsia="it-IT"/>
        </w:rPr>
        <w:t xml:space="preserve">. Le e-bike Ducati, così come le moto, </w:t>
      </w:r>
      <w:r w:rsidRPr="00B87CA8">
        <w:rPr>
          <w:rFonts w:ascii="Arial" w:eastAsia="Times New Roman" w:hAnsi="Arial" w:cs="Arial"/>
          <w:sz w:val="24"/>
          <w:szCs w:val="24"/>
          <w:lang w:eastAsia="it-IT"/>
        </w:rPr>
        <w:t>sono in grado di trasmettere grandi emozioni derivate dal senso di evasione e libertà.</w:t>
      </w:r>
      <w:r w:rsidRPr="00CD5D8E">
        <w:rPr>
          <w:rFonts w:ascii="Arial" w:eastAsia="Times New Roman" w:hAnsi="Arial" w:cs="Arial"/>
          <w:sz w:val="24"/>
          <w:szCs w:val="24"/>
          <w:lang w:eastAsia="it-IT"/>
        </w:rPr>
        <w:t xml:space="preserve"> L’azienda di Borgo Panigale è entrata in questo mondo nel 2019, attraverso una partnership con </w:t>
      </w:r>
      <w:proofErr w:type="spellStart"/>
      <w:r w:rsidRPr="00CD5D8E">
        <w:rPr>
          <w:rFonts w:ascii="Arial" w:eastAsia="Times New Roman" w:hAnsi="Arial" w:cs="Arial"/>
          <w:sz w:val="24"/>
          <w:szCs w:val="24"/>
          <w:lang w:eastAsia="it-IT"/>
        </w:rPr>
        <w:t>Thok</w:t>
      </w:r>
      <w:proofErr w:type="spellEnd"/>
      <w:r w:rsidRPr="00CD5D8E">
        <w:rPr>
          <w:rFonts w:ascii="Arial" w:eastAsia="Times New Roman" w:hAnsi="Arial" w:cs="Arial"/>
          <w:sz w:val="24"/>
          <w:szCs w:val="24"/>
          <w:lang w:eastAsia="it-IT"/>
        </w:rPr>
        <w:t xml:space="preserve"> E-Bikes, e conta nella sua gamma tre modelli adatti a esigenze diverse, dall’off-road alla mobilità urbana.</w:t>
      </w:r>
    </w:p>
    <w:p w14:paraId="2EEE4B24" w14:textId="77777777" w:rsidR="001C04E2" w:rsidRPr="001307FF" w:rsidRDefault="001C04E2" w:rsidP="001C04E2">
      <w:pPr>
        <w:shd w:val="clear" w:color="auto" w:fill="FFFFFF" w:themeFill="background1"/>
        <w:spacing w:after="0" w:line="240" w:lineRule="auto"/>
        <w:jc w:val="both"/>
        <w:rPr>
          <w:rFonts w:ascii="Arial" w:eastAsia="Times New Roman" w:hAnsi="Arial" w:cs="Arial"/>
          <w:sz w:val="24"/>
          <w:szCs w:val="24"/>
          <w:lang w:eastAsia="it-IT"/>
        </w:rPr>
      </w:pPr>
      <w:r w:rsidRPr="0B12AFB0">
        <w:rPr>
          <w:rFonts w:ascii="Arial" w:eastAsia="Times New Roman" w:hAnsi="Arial" w:cs="Arial"/>
          <w:sz w:val="24"/>
          <w:szCs w:val="24"/>
          <w:lang w:eastAsia="it-IT"/>
        </w:rPr>
        <w:t>Inoltre RFI ha riqualificato i tre edifici della ex stazione di Bolognina – ceduta in comodato al Comune di Crevalcore – e ripristinato le aree verdi limitrofe.</w:t>
      </w:r>
    </w:p>
    <w:p w14:paraId="4101652C" w14:textId="77777777" w:rsidR="0029121E" w:rsidRPr="00E36C74" w:rsidRDefault="0029121E" w:rsidP="009472B2">
      <w:pPr>
        <w:shd w:val="clear" w:color="auto" w:fill="FFFFFF"/>
        <w:spacing w:after="0" w:line="235" w:lineRule="atLeast"/>
        <w:jc w:val="both"/>
        <w:rPr>
          <w:rFonts w:ascii="Arial" w:eastAsia="Times New Roman" w:hAnsi="Arial" w:cs="Arial"/>
          <w:b/>
          <w:bCs/>
          <w:sz w:val="24"/>
          <w:szCs w:val="24"/>
          <w:lang w:eastAsia="it-IT"/>
        </w:rPr>
      </w:pPr>
    </w:p>
    <w:p w14:paraId="2407FE33" w14:textId="77777777" w:rsidR="009472B2" w:rsidRPr="00E36C74" w:rsidRDefault="00E36C74" w:rsidP="009472B2">
      <w:pPr>
        <w:shd w:val="clear" w:color="auto" w:fill="FFFFFF"/>
        <w:spacing w:after="0" w:line="235" w:lineRule="atLeast"/>
        <w:jc w:val="both"/>
        <w:rPr>
          <w:rFonts w:ascii="Calibri" w:eastAsia="Times New Roman" w:hAnsi="Calibri" w:cs="Times New Roman"/>
          <w:lang w:eastAsia="it-IT"/>
        </w:rPr>
      </w:pPr>
      <w:r w:rsidRPr="00E36C74">
        <w:rPr>
          <w:rFonts w:ascii="Arial" w:eastAsia="Times New Roman" w:hAnsi="Arial" w:cs="Arial"/>
          <w:b/>
          <w:bCs/>
          <w:sz w:val="24"/>
          <w:szCs w:val="24"/>
          <w:lang w:eastAsia="it-IT"/>
        </w:rPr>
        <w:t>COS’È LA CICLOVIA DEL SOLE </w:t>
      </w:r>
    </w:p>
    <w:p w14:paraId="7F2CDA14" w14:textId="77777777" w:rsidR="009472B2" w:rsidRPr="0029121E" w:rsidRDefault="009472B2" w:rsidP="009472B2">
      <w:pPr>
        <w:shd w:val="clear" w:color="auto" w:fill="FFFFFF"/>
        <w:spacing w:after="0" w:line="235" w:lineRule="atLeast"/>
        <w:jc w:val="both"/>
        <w:rPr>
          <w:rFonts w:ascii="Calibri" w:eastAsia="Times New Roman" w:hAnsi="Calibri" w:cs="Times New Roman"/>
          <w:lang w:eastAsia="it-IT"/>
        </w:rPr>
      </w:pPr>
      <w:r w:rsidRPr="00E36C74">
        <w:rPr>
          <w:rFonts w:ascii="Arial" w:eastAsia="Times New Roman" w:hAnsi="Arial" w:cs="Arial"/>
          <w:sz w:val="24"/>
          <w:szCs w:val="24"/>
          <w:lang w:eastAsia="it-IT"/>
        </w:rPr>
        <w:t xml:space="preserve">Il progetto della </w:t>
      </w:r>
      <w:proofErr w:type="spellStart"/>
      <w:r w:rsidRPr="00E36C74">
        <w:rPr>
          <w:rFonts w:ascii="Arial" w:eastAsia="Times New Roman" w:hAnsi="Arial" w:cs="Arial"/>
          <w:sz w:val="24"/>
          <w:szCs w:val="24"/>
          <w:lang w:eastAsia="it-IT"/>
        </w:rPr>
        <w:t>Ciclovia</w:t>
      </w:r>
      <w:proofErr w:type="spellEnd"/>
      <w:r w:rsidRPr="00E36C74">
        <w:rPr>
          <w:rFonts w:ascii="Arial" w:eastAsia="Times New Roman" w:hAnsi="Arial" w:cs="Arial"/>
          <w:sz w:val="24"/>
          <w:szCs w:val="24"/>
          <w:lang w:eastAsia="it-IT"/>
        </w:rPr>
        <w:t xml:space="preserve"> del Sole Verona-Bologna-Firenze </w:t>
      </w:r>
      <w:r w:rsidR="001C6ABB" w:rsidRPr="00E36C74">
        <w:rPr>
          <w:rFonts w:ascii="Arial" w:eastAsia="Times New Roman" w:hAnsi="Arial" w:cs="Arial"/>
          <w:sz w:val="24"/>
          <w:szCs w:val="24"/>
          <w:lang w:eastAsia="it-IT"/>
        </w:rPr>
        <w:t xml:space="preserve">- </w:t>
      </w:r>
      <w:r w:rsidR="001C6ABB" w:rsidRPr="00E36C74">
        <w:rPr>
          <w:rFonts w:ascii="Arial" w:hAnsi="Arial" w:cs="Arial"/>
          <w:sz w:val="24"/>
          <w:szCs w:val="24"/>
        </w:rPr>
        <w:t>finanziata dal MIT nel 2019 e coordinato a livello nazionale dalla Città metropolitana di Bologna e dalla Regione Emilia-</w:t>
      </w:r>
      <w:r w:rsidR="001C6ABB" w:rsidRPr="0029121E">
        <w:rPr>
          <w:rFonts w:ascii="Arial" w:hAnsi="Arial" w:cs="Arial"/>
          <w:sz w:val="24"/>
          <w:szCs w:val="24"/>
        </w:rPr>
        <w:t xml:space="preserve">Romagna - </w:t>
      </w:r>
      <w:r w:rsidRPr="0029121E">
        <w:rPr>
          <w:rFonts w:ascii="Arial" w:eastAsia="Times New Roman" w:hAnsi="Arial" w:cs="Arial"/>
          <w:sz w:val="24"/>
          <w:szCs w:val="24"/>
          <w:lang w:eastAsia="it-IT"/>
        </w:rPr>
        <w:t>percorre 392 km (di cui 154 km in Emilia-Romagna e 120 km nella città metropolitana di Bologna), che si inseriscono in una delle più importanti ciclabili europee (</w:t>
      </w:r>
      <w:proofErr w:type="spellStart"/>
      <w:r w:rsidRPr="0029121E">
        <w:rPr>
          <w:rFonts w:ascii="Arial" w:eastAsia="Times New Roman" w:hAnsi="Arial" w:cs="Arial"/>
          <w:sz w:val="24"/>
          <w:szCs w:val="24"/>
          <w:lang w:eastAsia="it-IT"/>
        </w:rPr>
        <w:t>Eurovelo</w:t>
      </w:r>
      <w:proofErr w:type="spellEnd"/>
      <w:r w:rsidRPr="0029121E">
        <w:rPr>
          <w:rFonts w:ascii="Arial" w:eastAsia="Times New Roman" w:hAnsi="Arial" w:cs="Arial"/>
          <w:sz w:val="24"/>
          <w:szCs w:val="24"/>
          <w:lang w:eastAsia="it-IT"/>
        </w:rPr>
        <w:t xml:space="preserve"> 7 da Capo Nord a Malta per 7.400 km complessivi).</w:t>
      </w:r>
      <w:r w:rsidR="001C6ABB" w:rsidRPr="0029121E">
        <w:rPr>
          <w:rFonts w:ascii="Arial" w:eastAsia="Times New Roman" w:hAnsi="Arial" w:cs="Arial"/>
          <w:sz w:val="24"/>
          <w:szCs w:val="24"/>
          <w:lang w:eastAsia="it-IT"/>
        </w:rPr>
        <w:t xml:space="preserve"> Il tratto a nord di Verona fino al Brennero – in particolare lungo il fiume Adige – esiste già da diversi anni e di fatto fa parte anch’esso della </w:t>
      </w:r>
      <w:proofErr w:type="spellStart"/>
      <w:r w:rsidR="001C6ABB" w:rsidRPr="0029121E">
        <w:rPr>
          <w:rFonts w:ascii="Arial" w:eastAsia="Times New Roman" w:hAnsi="Arial" w:cs="Arial"/>
          <w:sz w:val="24"/>
          <w:szCs w:val="24"/>
          <w:lang w:eastAsia="it-IT"/>
        </w:rPr>
        <w:t>Ciclovia</w:t>
      </w:r>
      <w:proofErr w:type="spellEnd"/>
      <w:r w:rsidR="001C6ABB" w:rsidRPr="0029121E">
        <w:rPr>
          <w:rFonts w:ascii="Arial" w:eastAsia="Times New Roman" w:hAnsi="Arial" w:cs="Arial"/>
          <w:sz w:val="24"/>
          <w:szCs w:val="24"/>
          <w:lang w:eastAsia="it-IT"/>
        </w:rPr>
        <w:t xml:space="preserve"> del Sole.</w:t>
      </w:r>
    </w:p>
    <w:p w14:paraId="4B99056E" w14:textId="77777777" w:rsidR="009472B2" w:rsidRPr="0029121E" w:rsidRDefault="009472B2" w:rsidP="009472B2">
      <w:pPr>
        <w:shd w:val="clear" w:color="auto" w:fill="FFFFFF"/>
        <w:spacing w:after="0" w:line="235" w:lineRule="atLeast"/>
        <w:jc w:val="both"/>
        <w:rPr>
          <w:rFonts w:ascii="Calibri" w:eastAsia="Times New Roman" w:hAnsi="Calibri" w:cs="Times New Roman"/>
          <w:lang w:eastAsia="it-IT"/>
        </w:rPr>
      </w:pPr>
    </w:p>
    <w:p w14:paraId="13D27CAD" w14:textId="77777777" w:rsidR="009472B2" w:rsidRDefault="009472B2" w:rsidP="009472B2">
      <w:pPr>
        <w:shd w:val="clear" w:color="auto" w:fill="FFFFFF"/>
        <w:spacing w:after="0" w:line="235" w:lineRule="atLeast"/>
        <w:jc w:val="both"/>
        <w:rPr>
          <w:rFonts w:ascii="Arial" w:eastAsia="Times New Roman" w:hAnsi="Arial" w:cs="Arial"/>
          <w:b/>
          <w:bCs/>
          <w:color w:val="000000"/>
          <w:sz w:val="24"/>
          <w:szCs w:val="24"/>
          <w:lang w:eastAsia="it-IT"/>
        </w:rPr>
      </w:pPr>
      <w:r w:rsidRPr="009472B2">
        <w:rPr>
          <w:rFonts w:ascii="Arial" w:eastAsia="Times New Roman" w:hAnsi="Arial" w:cs="Arial"/>
          <w:b/>
          <w:bCs/>
          <w:color w:val="000000"/>
          <w:sz w:val="24"/>
          <w:szCs w:val="24"/>
          <w:lang w:eastAsia="it-IT"/>
        </w:rPr>
        <w:lastRenderedPageBreak/>
        <w:t>Tratta Mirandola-</w:t>
      </w:r>
      <w:r w:rsidR="00FF2250">
        <w:rPr>
          <w:rFonts w:ascii="Arial" w:eastAsia="Times New Roman" w:hAnsi="Arial" w:cs="Arial"/>
          <w:b/>
          <w:bCs/>
          <w:color w:val="000000"/>
          <w:sz w:val="24"/>
          <w:szCs w:val="24"/>
          <w:lang w:eastAsia="it-IT"/>
        </w:rPr>
        <w:t xml:space="preserve">Sala </w:t>
      </w:r>
      <w:r w:rsidR="001C6ABB">
        <w:rPr>
          <w:rFonts w:ascii="Arial" w:eastAsia="Times New Roman" w:hAnsi="Arial" w:cs="Arial"/>
          <w:b/>
          <w:bCs/>
          <w:color w:val="000000"/>
          <w:sz w:val="24"/>
          <w:szCs w:val="24"/>
          <w:lang w:eastAsia="it-IT"/>
        </w:rPr>
        <w:t>B</w:t>
      </w:r>
      <w:r w:rsidR="00FF2250">
        <w:rPr>
          <w:rFonts w:ascii="Arial" w:eastAsia="Times New Roman" w:hAnsi="Arial" w:cs="Arial"/>
          <w:b/>
          <w:bCs/>
          <w:color w:val="000000"/>
          <w:sz w:val="24"/>
          <w:szCs w:val="24"/>
          <w:lang w:eastAsia="it-IT"/>
        </w:rPr>
        <w:t>olognese</w:t>
      </w:r>
      <w:r w:rsidR="001C6ABB">
        <w:rPr>
          <w:rFonts w:ascii="Arial" w:eastAsia="Times New Roman" w:hAnsi="Arial" w:cs="Arial"/>
          <w:b/>
          <w:bCs/>
          <w:color w:val="000000"/>
          <w:sz w:val="24"/>
          <w:szCs w:val="24"/>
          <w:lang w:eastAsia="it-IT"/>
        </w:rPr>
        <w:t xml:space="preserve"> </w:t>
      </w:r>
      <w:r w:rsidRPr="009472B2">
        <w:rPr>
          <w:rFonts w:ascii="Arial" w:eastAsia="Times New Roman" w:hAnsi="Arial" w:cs="Arial"/>
          <w:b/>
          <w:bCs/>
          <w:color w:val="000000"/>
          <w:sz w:val="24"/>
          <w:szCs w:val="24"/>
          <w:lang w:eastAsia="it-IT"/>
        </w:rPr>
        <w:t>sull’ex tracciato ferroviario Bologna-Verona</w:t>
      </w:r>
    </w:p>
    <w:p w14:paraId="76847DD2" w14:textId="77777777" w:rsidR="009472B2" w:rsidRPr="009472B2" w:rsidRDefault="009472B2" w:rsidP="009472B2">
      <w:pPr>
        <w:shd w:val="clear" w:color="auto" w:fill="FFFFFF"/>
        <w:spacing w:after="0" w:line="240" w:lineRule="auto"/>
        <w:jc w:val="both"/>
        <w:rPr>
          <w:rFonts w:ascii="Calibri" w:eastAsia="Times New Roman" w:hAnsi="Calibri" w:cs="Times New Roman"/>
          <w:color w:val="000000"/>
          <w:lang w:eastAsia="it-IT"/>
        </w:rPr>
      </w:pPr>
      <w:r w:rsidRPr="009472B2">
        <w:rPr>
          <w:rFonts w:ascii="Arial" w:eastAsia="Times New Roman" w:hAnsi="Arial" w:cs="Arial"/>
          <w:color w:val="000000"/>
          <w:sz w:val="24"/>
          <w:szCs w:val="24"/>
          <w:lang w:eastAsia="it-IT"/>
        </w:rPr>
        <w:t>● lavori: primavera 2019-primavera 2021</w:t>
      </w:r>
    </w:p>
    <w:p w14:paraId="30489377" w14:textId="77777777" w:rsidR="009472B2" w:rsidRPr="009472B2" w:rsidRDefault="009472B2" w:rsidP="009472B2">
      <w:pPr>
        <w:shd w:val="clear" w:color="auto" w:fill="FFFFFF"/>
        <w:spacing w:after="0" w:line="240" w:lineRule="auto"/>
        <w:jc w:val="both"/>
        <w:rPr>
          <w:rFonts w:ascii="Calibri" w:eastAsia="Times New Roman" w:hAnsi="Calibri" w:cs="Times New Roman"/>
          <w:color w:val="000000"/>
          <w:lang w:eastAsia="it-IT"/>
        </w:rPr>
      </w:pPr>
      <w:r w:rsidRPr="009472B2">
        <w:rPr>
          <w:rFonts w:ascii="Arial" w:eastAsia="Times New Roman" w:hAnsi="Arial" w:cs="Arial"/>
          <w:color w:val="000000"/>
          <w:sz w:val="24"/>
          <w:szCs w:val="24"/>
          <w:lang w:eastAsia="it-IT"/>
        </w:rPr>
        <w:t>● costo: 5 milioni di euro</w:t>
      </w:r>
    </w:p>
    <w:p w14:paraId="1DF67E86" w14:textId="77777777" w:rsidR="009472B2" w:rsidRPr="009472B2" w:rsidRDefault="009472B2" w:rsidP="009472B2">
      <w:pPr>
        <w:shd w:val="clear" w:color="auto" w:fill="FFFFFF"/>
        <w:spacing w:after="0" w:line="240" w:lineRule="auto"/>
        <w:jc w:val="both"/>
        <w:rPr>
          <w:rFonts w:ascii="Calibri" w:eastAsia="Times New Roman" w:hAnsi="Calibri" w:cs="Times New Roman"/>
          <w:color w:val="000000"/>
          <w:lang w:eastAsia="it-IT"/>
        </w:rPr>
      </w:pPr>
      <w:r w:rsidRPr="009472B2">
        <w:rPr>
          <w:rFonts w:ascii="Arial" w:eastAsia="Times New Roman" w:hAnsi="Arial" w:cs="Arial"/>
          <w:color w:val="000000"/>
          <w:sz w:val="24"/>
          <w:szCs w:val="24"/>
          <w:lang w:eastAsia="it-IT"/>
        </w:rPr>
        <w:t>● lunghezza complessiva: 46 km</w:t>
      </w:r>
    </w:p>
    <w:p w14:paraId="62F265C7" w14:textId="77777777" w:rsidR="009472B2" w:rsidRPr="009472B2" w:rsidRDefault="009472B2" w:rsidP="009472B2">
      <w:pPr>
        <w:shd w:val="clear" w:color="auto" w:fill="FFFFFF"/>
        <w:spacing w:after="0" w:line="240" w:lineRule="auto"/>
        <w:jc w:val="both"/>
        <w:rPr>
          <w:rFonts w:ascii="Calibri" w:eastAsia="Times New Roman" w:hAnsi="Calibri" w:cs="Times New Roman"/>
          <w:color w:val="000000"/>
          <w:lang w:eastAsia="it-IT"/>
        </w:rPr>
      </w:pPr>
      <w:r w:rsidRPr="009472B2">
        <w:rPr>
          <w:rFonts w:ascii="Arial" w:eastAsia="Times New Roman" w:hAnsi="Arial" w:cs="Arial"/>
          <w:color w:val="000000"/>
          <w:sz w:val="24"/>
          <w:szCs w:val="24"/>
          <w:lang w:eastAsia="it-IT"/>
        </w:rPr>
        <w:t>● 8 comuni attraversati: Anzola dell’Emilia, Camposanto, Crevalcore, Mirandola, Sala Bolognese, San Felice sul Panaro, San Giovanni in Persiceto e Sant’Agata Bolognese (oltre 100.000 abitanti complessivi).</w:t>
      </w:r>
    </w:p>
    <w:p w14:paraId="1299C43A" w14:textId="77777777" w:rsidR="007D61C1" w:rsidRDefault="007D61C1" w:rsidP="009472B2">
      <w:pPr>
        <w:shd w:val="clear" w:color="auto" w:fill="FFFFFF"/>
        <w:spacing w:after="0" w:line="240" w:lineRule="auto"/>
        <w:rPr>
          <w:rFonts w:ascii="Arial" w:eastAsia="Times New Roman" w:hAnsi="Arial" w:cs="Arial"/>
          <w:color w:val="000000"/>
          <w:sz w:val="24"/>
          <w:szCs w:val="24"/>
          <w:lang w:eastAsia="it-IT"/>
        </w:rPr>
      </w:pPr>
    </w:p>
    <w:p w14:paraId="6C59EF44" w14:textId="4F1A261B" w:rsidR="00F42BAC" w:rsidRDefault="0071013D" w:rsidP="009472B2">
      <w:pPr>
        <w:shd w:val="clear" w:color="auto" w:fill="FFFFFF"/>
        <w:spacing w:after="0" w:line="240" w:lineRule="auto"/>
        <w:rPr>
          <w:rFonts w:ascii="Arial" w:eastAsia="Times New Roman" w:hAnsi="Arial" w:cs="Arial"/>
          <w:color w:val="000000"/>
          <w:sz w:val="24"/>
          <w:szCs w:val="24"/>
          <w:lang w:eastAsia="it-IT"/>
        </w:rPr>
      </w:pPr>
      <w:r w:rsidRPr="0071013D">
        <w:rPr>
          <w:rFonts w:ascii="Arial" w:eastAsia="Times New Roman" w:hAnsi="Arial" w:cs="Arial"/>
          <w:b/>
          <w:color w:val="000000"/>
          <w:sz w:val="24"/>
          <w:szCs w:val="24"/>
          <w:lang w:eastAsia="it-IT"/>
        </w:rPr>
        <w:t>ALLEGATI</w:t>
      </w:r>
      <w:r w:rsidR="00C82671">
        <w:rPr>
          <w:rFonts w:ascii="Arial" w:eastAsia="Times New Roman" w:hAnsi="Arial" w:cs="Arial"/>
          <w:color w:val="000000"/>
          <w:sz w:val="24"/>
          <w:szCs w:val="24"/>
          <w:lang w:eastAsia="it-IT"/>
        </w:rPr>
        <w:t xml:space="preserve"> (scaricabili a</w:t>
      </w:r>
      <w:r w:rsidR="00B51893">
        <w:rPr>
          <w:rFonts w:ascii="Arial" w:eastAsia="Times New Roman" w:hAnsi="Arial" w:cs="Arial"/>
          <w:color w:val="000000"/>
          <w:sz w:val="24"/>
          <w:szCs w:val="24"/>
          <w:lang w:eastAsia="it-IT"/>
        </w:rPr>
        <w:t xml:space="preserve"> questo link</w:t>
      </w:r>
      <w:r w:rsidR="00C82671">
        <w:rPr>
          <w:rFonts w:ascii="Arial" w:eastAsia="Times New Roman" w:hAnsi="Arial" w:cs="Arial"/>
          <w:color w:val="000000"/>
          <w:sz w:val="24"/>
          <w:szCs w:val="24"/>
          <w:lang w:eastAsia="it-IT"/>
        </w:rPr>
        <w:t xml:space="preserve">) </w:t>
      </w:r>
      <w:hyperlink r:id="rId7" w:history="1">
        <w:r w:rsidR="00F42BAC" w:rsidRPr="00E86E98">
          <w:rPr>
            <w:rStyle w:val="Collegamentoipertestuale"/>
            <w:rFonts w:ascii="Arial" w:eastAsia="Times New Roman" w:hAnsi="Arial" w:cs="Arial"/>
            <w:sz w:val="20"/>
            <w:szCs w:val="20"/>
            <w:lang w:eastAsia="it-IT"/>
          </w:rPr>
          <w:t>https://www.cittametropolitana.bo.it/portale/Inaugurazione_Ciclovia_del_Sole_Cartella_stampa</w:t>
        </w:r>
      </w:hyperlink>
    </w:p>
    <w:p w14:paraId="6A4259C2" w14:textId="54C6C544" w:rsidR="001C6ABB" w:rsidRDefault="001C6ABB" w:rsidP="009472B2">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w:t>
      </w:r>
      <w:r w:rsidR="00F42BAC">
        <w:rPr>
          <w:rFonts w:ascii="Arial" w:eastAsia="Times New Roman" w:hAnsi="Arial" w:cs="Arial"/>
          <w:color w:val="000000"/>
          <w:sz w:val="24"/>
          <w:szCs w:val="24"/>
          <w:lang w:eastAsia="it-IT"/>
        </w:rPr>
        <w:t xml:space="preserve"> </w:t>
      </w:r>
      <w:r w:rsidR="00B51893" w:rsidRPr="0071013D">
        <w:rPr>
          <w:rFonts w:ascii="Arial" w:eastAsia="Times New Roman" w:hAnsi="Arial" w:cs="Arial"/>
          <w:b/>
          <w:color w:val="000000"/>
          <w:sz w:val="24"/>
          <w:szCs w:val="24"/>
          <w:lang w:eastAsia="it-IT"/>
        </w:rPr>
        <w:t>galleria fotografica</w:t>
      </w:r>
    </w:p>
    <w:p w14:paraId="753D9327" w14:textId="68BDCF4E" w:rsidR="001C6ABB" w:rsidRDefault="001C6ABB" w:rsidP="009472B2">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 </w:t>
      </w:r>
      <w:r w:rsidR="00B51893" w:rsidRPr="0071013D">
        <w:rPr>
          <w:rFonts w:ascii="Arial" w:eastAsia="Times New Roman" w:hAnsi="Arial" w:cs="Arial"/>
          <w:b/>
          <w:color w:val="000000"/>
          <w:sz w:val="24"/>
          <w:szCs w:val="24"/>
          <w:lang w:eastAsia="it-IT"/>
        </w:rPr>
        <w:t>video</w:t>
      </w:r>
      <w:r w:rsidR="00B51893">
        <w:rPr>
          <w:rFonts w:ascii="Arial" w:eastAsia="Times New Roman" w:hAnsi="Arial" w:cs="Arial"/>
          <w:color w:val="000000"/>
          <w:sz w:val="24"/>
          <w:szCs w:val="24"/>
          <w:lang w:eastAsia="it-IT"/>
        </w:rPr>
        <w:t xml:space="preserve"> con le immagini dei cantieri</w:t>
      </w:r>
      <w:r w:rsidR="00E36C74">
        <w:rPr>
          <w:rFonts w:ascii="Arial" w:eastAsia="Times New Roman" w:hAnsi="Arial" w:cs="Arial"/>
          <w:color w:val="000000"/>
          <w:sz w:val="24"/>
          <w:szCs w:val="24"/>
          <w:lang w:eastAsia="it-IT"/>
        </w:rPr>
        <w:t xml:space="preserve"> 2019-2021</w:t>
      </w:r>
      <w:r w:rsidR="00C82671">
        <w:rPr>
          <w:rFonts w:ascii="Arial" w:eastAsia="Times New Roman" w:hAnsi="Arial" w:cs="Arial"/>
          <w:color w:val="000000"/>
          <w:sz w:val="24"/>
          <w:szCs w:val="24"/>
          <w:lang w:eastAsia="it-IT"/>
        </w:rPr>
        <w:t xml:space="preserve"> </w:t>
      </w:r>
    </w:p>
    <w:p w14:paraId="5F8D9F7F" w14:textId="48F02276" w:rsidR="00F42BAC" w:rsidRDefault="00F42BAC" w:rsidP="00F42BAC">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 </w:t>
      </w:r>
      <w:r w:rsidRPr="0071013D">
        <w:rPr>
          <w:rFonts w:ascii="Arial" w:eastAsia="Times New Roman" w:hAnsi="Arial" w:cs="Arial"/>
          <w:b/>
          <w:color w:val="000000"/>
          <w:sz w:val="24"/>
          <w:szCs w:val="24"/>
          <w:lang w:eastAsia="it-IT"/>
        </w:rPr>
        <w:t>video</w:t>
      </w:r>
      <w:r>
        <w:rPr>
          <w:rFonts w:ascii="Arial" w:eastAsia="Times New Roman" w:hAnsi="Arial" w:cs="Arial"/>
          <w:b/>
          <w:color w:val="000000"/>
          <w:sz w:val="24"/>
          <w:szCs w:val="24"/>
          <w:lang w:eastAsia="it-IT"/>
        </w:rPr>
        <w:t xml:space="preserve"> </w:t>
      </w:r>
      <w:r w:rsidRPr="00F42BAC">
        <w:rPr>
          <w:rFonts w:ascii="Arial" w:eastAsia="Times New Roman" w:hAnsi="Arial" w:cs="Arial"/>
          <w:color w:val="000000"/>
          <w:sz w:val="24"/>
          <w:szCs w:val="24"/>
          <w:lang w:eastAsia="it-IT"/>
        </w:rPr>
        <w:t>promo con i sindaci</w:t>
      </w:r>
      <w:r>
        <w:rPr>
          <w:rFonts w:ascii="Arial" w:eastAsia="Times New Roman" w:hAnsi="Arial" w:cs="Arial"/>
          <w:b/>
          <w:color w:val="000000"/>
          <w:sz w:val="24"/>
          <w:szCs w:val="24"/>
          <w:lang w:eastAsia="it-IT"/>
        </w:rPr>
        <w:t xml:space="preserve"> </w:t>
      </w:r>
      <w:r>
        <w:rPr>
          <w:rFonts w:ascii="Arial" w:eastAsia="Times New Roman" w:hAnsi="Arial" w:cs="Arial"/>
          <w:color w:val="000000"/>
          <w:sz w:val="24"/>
          <w:szCs w:val="24"/>
          <w:lang w:eastAsia="it-IT"/>
        </w:rPr>
        <w:t xml:space="preserve">lungo la </w:t>
      </w:r>
      <w:proofErr w:type="spellStart"/>
      <w:r>
        <w:rPr>
          <w:rFonts w:ascii="Arial" w:eastAsia="Times New Roman" w:hAnsi="Arial" w:cs="Arial"/>
          <w:color w:val="000000"/>
          <w:sz w:val="24"/>
          <w:szCs w:val="24"/>
          <w:lang w:eastAsia="it-IT"/>
        </w:rPr>
        <w:t>Ciclovia</w:t>
      </w:r>
      <w:proofErr w:type="spellEnd"/>
    </w:p>
    <w:p w14:paraId="3F00FEB4" w14:textId="37B143E6" w:rsidR="00016077" w:rsidRDefault="00016077" w:rsidP="009472B2">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 </w:t>
      </w:r>
      <w:r w:rsidRPr="0071013D">
        <w:rPr>
          <w:rFonts w:ascii="Arial" w:eastAsia="Times New Roman" w:hAnsi="Arial" w:cs="Arial"/>
          <w:b/>
          <w:color w:val="000000"/>
          <w:sz w:val="24"/>
          <w:szCs w:val="24"/>
          <w:lang w:eastAsia="it-IT"/>
        </w:rPr>
        <w:t>video</w:t>
      </w:r>
      <w:r>
        <w:rPr>
          <w:rFonts w:ascii="Arial" w:eastAsia="Times New Roman" w:hAnsi="Arial" w:cs="Arial"/>
          <w:b/>
          <w:color w:val="000000"/>
          <w:sz w:val="24"/>
          <w:szCs w:val="24"/>
          <w:lang w:eastAsia="it-IT"/>
        </w:rPr>
        <w:t xml:space="preserve"> </w:t>
      </w:r>
      <w:r w:rsidRPr="00016077">
        <w:rPr>
          <w:rFonts w:ascii="Arial" w:eastAsia="Times New Roman" w:hAnsi="Arial" w:cs="Arial"/>
          <w:color w:val="000000"/>
          <w:sz w:val="24"/>
          <w:szCs w:val="24"/>
          <w:lang w:eastAsia="it-IT"/>
        </w:rPr>
        <w:t>Davide</w:t>
      </w:r>
      <w:r>
        <w:rPr>
          <w:rFonts w:ascii="Arial" w:eastAsia="Times New Roman" w:hAnsi="Arial" w:cs="Arial"/>
          <w:b/>
          <w:color w:val="000000"/>
          <w:sz w:val="24"/>
          <w:szCs w:val="24"/>
          <w:lang w:eastAsia="it-IT"/>
        </w:rPr>
        <w:t xml:space="preserve"> </w:t>
      </w:r>
      <w:proofErr w:type="spellStart"/>
      <w:r>
        <w:rPr>
          <w:rFonts w:ascii="Arial" w:eastAsia="Times New Roman" w:hAnsi="Arial" w:cs="Arial"/>
          <w:color w:val="000000"/>
          <w:sz w:val="24"/>
          <w:szCs w:val="24"/>
          <w:lang w:eastAsia="it-IT"/>
        </w:rPr>
        <w:t>Cassani</w:t>
      </w:r>
      <w:proofErr w:type="spellEnd"/>
      <w:r>
        <w:rPr>
          <w:rFonts w:ascii="Arial" w:eastAsia="Times New Roman" w:hAnsi="Arial" w:cs="Arial"/>
          <w:color w:val="000000"/>
          <w:sz w:val="24"/>
          <w:szCs w:val="24"/>
          <w:lang w:eastAsia="it-IT"/>
        </w:rPr>
        <w:t xml:space="preserve"> pe</w:t>
      </w:r>
      <w:r w:rsidR="00C82671">
        <w:rPr>
          <w:rFonts w:ascii="Arial" w:eastAsia="Times New Roman" w:hAnsi="Arial" w:cs="Arial"/>
          <w:color w:val="000000"/>
          <w:sz w:val="24"/>
          <w:szCs w:val="24"/>
          <w:lang w:eastAsia="it-IT"/>
        </w:rPr>
        <w:t xml:space="preserve">rcorre in anteprima la </w:t>
      </w:r>
      <w:proofErr w:type="spellStart"/>
      <w:r w:rsidR="00C82671">
        <w:rPr>
          <w:rFonts w:ascii="Arial" w:eastAsia="Times New Roman" w:hAnsi="Arial" w:cs="Arial"/>
          <w:color w:val="000000"/>
          <w:sz w:val="24"/>
          <w:szCs w:val="24"/>
          <w:lang w:eastAsia="it-IT"/>
        </w:rPr>
        <w:t>Ciclovia</w:t>
      </w:r>
      <w:proofErr w:type="spellEnd"/>
    </w:p>
    <w:p w14:paraId="0CEE9CE4" w14:textId="26869464" w:rsidR="001C6ABB" w:rsidRPr="001C6ABB" w:rsidRDefault="001C6ABB" w:rsidP="009472B2">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 pieghevole con </w:t>
      </w:r>
      <w:r w:rsidR="00016077" w:rsidRPr="00016077">
        <w:rPr>
          <w:rFonts w:ascii="Arial" w:eastAsia="Times New Roman" w:hAnsi="Arial" w:cs="Arial"/>
          <w:b/>
          <w:color w:val="000000"/>
          <w:sz w:val="24"/>
          <w:szCs w:val="24"/>
          <w:lang w:eastAsia="it-IT"/>
        </w:rPr>
        <w:t>m</w:t>
      </w:r>
      <w:r w:rsidR="00B51893" w:rsidRPr="00B51893">
        <w:rPr>
          <w:rFonts w:ascii="Arial" w:eastAsia="Times New Roman" w:hAnsi="Arial" w:cs="Arial"/>
          <w:b/>
          <w:color w:val="000000"/>
          <w:sz w:val="24"/>
          <w:szCs w:val="24"/>
          <w:lang w:eastAsia="it-IT"/>
        </w:rPr>
        <w:t>app</w:t>
      </w:r>
      <w:r>
        <w:rPr>
          <w:rFonts w:ascii="Arial" w:eastAsia="Times New Roman" w:hAnsi="Arial" w:cs="Arial"/>
          <w:b/>
          <w:color w:val="000000"/>
          <w:sz w:val="24"/>
          <w:szCs w:val="24"/>
          <w:lang w:eastAsia="it-IT"/>
        </w:rPr>
        <w:t>a</w:t>
      </w:r>
      <w:r w:rsidR="00B51893">
        <w:rPr>
          <w:rFonts w:ascii="Arial" w:eastAsia="Times New Roman" w:hAnsi="Arial" w:cs="Arial"/>
          <w:color w:val="000000"/>
          <w:sz w:val="24"/>
          <w:szCs w:val="24"/>
          <w:lang w:eastAsia="it-IT"/>
        </w:rPr>
        <w:t xml:space="preserve"> della </w:t>
      </w:r>
      <w:proofErr w:type="spellStart"/>
      <w:r w:rsidR="00B51893">
        <w:rPr>
          <w:rFonts w:ascii="Arial" w:eastAsia="Times New Roman" w:hAnsi="Arial" w:cs="Arial"/>
          <w:color w:val="000000"/>
          <w:sz w:val="24"/>
          <w:szCs w:val="24"/>
          <w:lang w:eastAsia="it-IT"/>
        </w:rPr>
        <w:t>Ciclovia</w:t>
      </w:r>
      <w:proofErr w:type="spellEnd"/>
      <w:r w:rsidR="00B51893">
        <w:rPr>
          <w:rFonts w:ascii="Arial" w:eastAsia="Times New Roman" w:hAnsi="Arial" w:cs="Arial"/>
          <w:color w:val="000000"/>
          <w:sz w:val="24"/>
          <w:szCs w:val="24"/>
          <w:lang w:eastAsia="it-IT"/>
        </w:rPr>
        <w:t xml:space="preserve"> del Sole </w:t>
      </w:r>
      <w:r w:rsidRPr="001C6ABB">
        <w:rPr>
          <w:rFonts w:ascii="Arial" w:eastAsia="Times New Roman" w:hAnsi="Arial" w:cs="Arial"/>
          <w:bCs/>
          <w:color w:val="000000"/>
          <w:sz w:val="24"/>
          <w:szCs w:val="24"/>
          <w:lang w:eastAsia="it-IT"/>
        </w:rPr>
        <w:t xml:space="preserve">Mirandola-Sala Bolognese </w:t>
      </w:r>
    </w:p>
    <w:p w14:paraId="6E9CD87B" w14:textId="0F63CCA3" w:rsidR="001C6ABB" w:rsidRDefault="001C6ABB" w:rsidP="001C6ABB">
      <w:pPr>
        <w:shd w:val="clear" w:color="auto" w:fill="FFFFFF"/>
        <w:spacing w:after="0" w:line="240" w:lineRule="auto"/>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 </w:t>
      </w:r>
      <w:r w:rsidRPr="00C82671">
        <w:rPr>
          <w:rFonts w:ascii="Arial" w:eastAsia="Times New Roman" w:hAnsi="Arial" w:cs="Arial"/>
          <w:b/>
          <w:color w:val="000000"/>
          <w:sz w:val="24"/>
          <w:szCs w:val="24"/>
          <w:lang w:eastAsia="it-IT"/>
        </w:rPr>
        <w:t>mappa</w:t>
      </w:r>
      <w:r>
        <w:rPr>
          <w:rFonts w:ascii="Arial" w:eastAsia="Times New Roman" w:hAnsi="Arial" w:cs="Arial"/>
          <w:color w:val="000000"/>
          <w:sz w:val="24"/>
          <w:szCs w:val="24"/>
          <w:lang w:eastAsia="it-IT"/>
        </w:rPr>
        <w:t xml:space="preserve"> del percorso provvisorio di collegamento da </w:t>
      </w:r>
      <w:r w:rsidR="00C82671" w:rsidRPr="001C6ABB">
        <w:rPr>
          <w:rFonts w:ascii="Arial" w:eastAsia="Times New Roman" w:hAnsi="Arial" w:cs="Arial"/>
          <w:bCs/>
          <w:color w:val="000000"/>
          <w:sz w:val="24"/>
          <w:szCs w:val="24"/>
          <w:lang w:eastAsia="it-IT"/>
        </w:rPr>
        <w:t xml:space="preserve">Sala Bolognese </w:t>
      </w:r>
      <w:r>
        <w:rPr>
          <w:rFonts w:ascii="Arial" w:eastAsia="Times New Roman" w:hAnsi="Arial" w:cs="Arial"/>
          <w:color w:val="000000"/>
          <w:sz w:val="24"/>
          <w:szCs w:val="24"/>
          <w:lang w:eastAsia="it-IT"/>
        </w:rPr>
        <w:t xml:space="preserve">a Bologna </w:t>
      </w:r>
    </w:p>
    <w:p w14:paraId="60D25928" w14:textId="71A020DE" w:rsidR="001C6ABB" w:rsidRDefault="00F42BAC" w:rsidP="009472B2">
      <w:pPr>
        <w:shd w:val="clear" w:color="auto" w:fill="FFFFFF"/>
        <w:spacing w:after="0" w:line="240" w:lineRule="auto"/>
        <w:rPr>
          <w:rFonts w:ascii="Arial" w:eastAsia="Times New Roman" w:hAnsi="Arial" w:cs="Arial"/>
          <w:color w:val="000000"/>
          <w:sz w:val="24"/>
          <w:szCs w:val="24"/>
          <w:lang w:eastAsia="it-IT"/>
        </w:rPr>
      </w:pPr>
      <w:r w:rsidRPr="00B87CA8">
        <w:rPr>
          <w:rFonts w:ascii="Arial" w:eastAsia="Times New Roman" w:hAnsi="Arial" w:cs="Arial"/>
          <w:color w:val="000000"/>
          <w:sz w:val="24"/>
          <w:szCs w:val="24"/>
          <w:lang w:eastAsia="it-IT"/>
        </w:rPr>
        <w:t xml:space="preserve">- </w:t>
      </w:r>
      <w:r w:rsidR="001C6ABB" w:rsidRPr="00C82671">
        <w:rPr>
          <w:rFonts w:ascii="Arial" w:eastAsia="Times New Roman" w:hAnsi="Arial" w:cs="Arial"/>
          <w:b/>
          <w:color w:val="000000"/>
          <w:sz w:val="24"/>
          <w:szCs w:val="24"/>
          <w:lang w:eastAsia="it-IT"/>
        </w:rPr>
        <w:t>mappa</w:t>
      </w:r>
      <w:r w:rsidR="001C6ABB" w:rsidRPr="00B87CA8">
        <w:rPr>
          <w:rFonts w:ascii="Arial" w:eastAsia="Times New Roman" w:hAnsi="Arial" w:cs="Arial"/>
          <w:color w:val="000000"/>
          <w:sz w:val="24"/>
          <w:szCs w:val="24"/>
          <w:lang w:eastAsia="it-IT"/>
        </w:rPr>
        <w:t xml:space="preserve"> </w:t>
      </w:r>
      <w:r w:rsidR="00C82671">
        <w:rPr>
          <w:rFonts w:ascii="Arial" w:eastAsia="Times New Roman" w:hAnsi="Arial" w:cs="Arial"/>
          <w:color w:val="000000"/>
          <w:sz w:val="24"/>
          <w:szCs w:val="24"/>
          <w:lang w:eastAsia="it-IT"/>
        </w:rPr>
        <w:t xml:space="preserve">del progetto </w:t>
      </w:r>
      <w:r w:rsidR="001C6ABB" w:rsidRPr="00B87CA8">
        <w:rPr>
          <w:rFonts w:ascii="Arial" w:eastAsia="Times New Roman" w:hAnsi="Arial" w:cs="Arial"/>
          <w:color w:val="000000"/>
          <w:sz w:val="24"/>
          <w:szCs w:val="24"/>
          <w:lang w:eastAsia="it-IT"/>
        </w:rPr>
        <w:t xml:space="preserve">della </w:t>
      </w:r>
      <w:proofErr w:type="spellStart"/>
      <w:r w:rsidR="001C6ABB" w:rsidRPr="00B87CA8">
        <w:rPr>
          <w:rFonts w:ascii="Arial" w:eastAsia="Times New Roman" w:hAnsi="Arial" w:cs="Arial"/>
          <w:color w:val="000000"/>
          <w:sz w:val="24"/>
          <w:szCs w:val="24"/>
          <w:lang w:eastAsia="it-IT"/>
        </w:rPr>
        <w:t>Ciclovia</w:t>
      </w:r>
      <w:proofErr w:type="spellEnd"/>
      <w:r w:rsidR="001C6ABB" w:rsidRPr="00B87CA8">
        <w:rPr>
          <w:rFonts w:ascii="Arial" w:eastAsia="Times New Roman" w:hAnsi="Arial" w:cs="Arial"/>
          <w:color w:val="000000"/>
          <w:sz w:val="24"/>
          <w:szCs w:val="24"/>
          <w:lang w:eastAsia="it-IT"/>
        </w:rPr>
        <w:t xml:space="preserve"> </w:t>
      </w:r>
      <w:r w:rsidR="00B51893" w:rsidRPr="00B87CA8">
        <w:rPr>
          <w:rFonts w:ascii="Arial" w:eastAsia="Times New Roman" w:hAnsi="Arial" w:cs="Arial"/>
          <w:color w:val="000000"/>
          <w:sz w:val="24"/>
          <w:szCs w:val="24"/>
          <w:lang w:eastAsia="it-IT"/>
        </w:rPr>
        <w:t>Verona-Bologna-Firenze</w:t>
      </w:r>
      <w:r w:rsidR="00C82671">
        <w:rPr>
          <w:rFonts w:ascii="Arial" w:eastAsia="Times New Roman" w:hAnsi="Arial" w:cs="Arial"/>
          <w:color w:val="000000"/>
          <w:sz w:val="24"/>
          <w:szCs w:val="24"/>
          <w:lang w:eastAsia="it-IT"/>
        </w:rPr>
        <w:t>.</w:t>
      </w:r>
      <w:bookmarkStart w:id="0" w:name="_GoBack"/>
      <w:bookmarkEnd w:id="0"/>
    </w:p>
    <w:p w14:paraId="4DDBEF00" w14:textId="77777777" w:rsidR="0071013D" w:rsidRPr="009472B2" w:rsidRDefault="0071013D" w:rsidP="009472B2">
      <w:pPr>
        <w:shd w:val="clear" w:color="auto" w:fill="FFFFFF"/>
        <w:spacing w:after="0" w:line="240" w:lineRule="auto"/>
        <w:rPr>
          <w:rFonts w:ascii="Calibri" w:eastAsia="Times New Roman" w:hAnsi="Calibri" w:cs="Times New Roman"/>
          <w:color w:val="000000"/>
          <w:lang w:eastAsia="it-IT"/>
        </w:rPr>
      </w:pPr>
    </w:p>
    <w:p w14:paraId="6CD4AAC4" w14:textId="77777777" w:rsidR="009472B2" w:rsidRDefault="00EF6EF1" w:rsidP="009472B2">
      <w:pPr>
        <w:spacing w:after="0" w:line="240" w:lineRule="auto"/>
        <w:jc w:val="both"/>
        <w:rPr>
          <w:rFonts w:ascii="Arial" w:hAnsi="Arial" w:cs="Arial"/>
          <w:sz w:val="24"/>
          <w:szCs w:val="24"/>
        </w:rPr>
      </w:pPr>
      <w:r>
        <w:rPr>
          <w:rFonts w:ascii="Arial" w:hAnsi="Arial" w:cs="Arial"/>
          <w:sz w:val="24"/>
          <w:szCs w:val="24"/>
        </w:rPr>
        <w:t xml:space="preserve"> </w:t>
      </w:r>
      <w:r w:rsidR="009472B2">
        <w:rPr>
          <w:rFonts w:ascii="Arial" w:hAnsi="Arial" w:cs="Arial"/>
          <w:sz w:val="24"/>
          <w:szCs w:val="24"/>
        </w:rPr>
        <w:t>(</w:t>
      </w:r>
      <w:proofErr w:type="spellStart"/>
      <w:r w:rsidR="009472B2">
        <w:rPr>
          <w:rFonts w:ascii="Arial" w:hAnsi="Arial" w:cs="Arial"/>
          <w:sz w:val="24"/>
          <w:szCs w:val="24"/>
        </w:rPr>
        <w:t>db</w:t>
      </w:r>
      <w:proofErr w:type="spellEnd"/>
      <w:r w:rsidR="009472B2">
        <w:rPr>
          <w:rFonts w:ascii="Arial" w:hAnsi="Arial" w:cs="Arial"/>
          <w:sz w:val="24"/>
          <w:szCs w:val="24"/>
        </w:rPr>
        <w:t>)</w:t>
      </w:r>
    </w:p>
    <w:sectPr w:rsidR="00947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5F6E"/>
    <w:multiLevelType w:val="hybridMultilevel"/>
    <w:tmpl w:val="F118A49A"/>
    <w:lvl w:ilvl="0" w:tplc="2F9A8F62">
      <w:start w:val="1"/>
      <w:numFmt w:val="decimal"/>
      <w:lvlText w:val="%1."/>
      <w:lvlJc w:val="left"/>
      <w:pPr>
        <w:ind w:left="720" w:hanging="360"/>
      </w:pPr>
      <w:rPr>
        <w:rFonts w:ascii="Arial" w:eastAsia="Times New Roman"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437D2A"/>
    <w:multiLevelType w:val="hybridMultilevel"/>
    <w:tmpl w:val="5F3E5B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1F7EC5"/>
    <w:multiLevelType w:val="hybridMultilevel"/>
    <w:tmpl w:val="E7F2BD08"/>
    <w:lvl w:ilvl="0" w:tplc="83025D88">
      <w:start w:val="1"/>
      <w:numFmt w:val="decimal"/>
      <w:lvlText w:val="%1."/>
      <w:lvlJc w:val="left"/>
      <w:pPr>
        <w:ind w:left="720" w:hanging="360"/>
      </w:pPr>
      <w:rPr>
        <w:rFonts w:ascii="Arial" w:eastAsia="Times New Roman" w:hAnsi="Arial" w:cs="Arial"/>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19F6249"/>
    <w:multiLevelType w:val="hybridMultilevel"/>
    <w:tmpl w:val="F6DAD270"/>
    <w:lvl w:ilvl="0" w:tplc="ACEAF8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5B17E9F"/>
    <w:multiLevelType w:val="hybridMultilevel"/>
    <w:tmpl w:val="DBEED580"/>
    <w:lvl w:ilvl="0" w:tplc="7714B0A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27"/>
    <w:rsid w:val="00012B63"/>
    <w:rsid w:val="00016077"/>
    <w:rsid w:val="000B3CB2"/>
    <w:rsid w:val="000C29BF"/>
    <w:rsid w:val="000D4270"/>
    <w:rsid w:val="000E242E"/>
    <w:rsid w:val="00107E88"/>
    <w:rsid w:val="001307FF"/>
    <w:rsid w:val="00140C48"/>
    <w:rsid w:val="001550A4"/>
    <w:rsid w:val="001640E6"/>
    <w:rsid w:val="001661DE"/>
    <w:rsid w:val="001B1D66"/>
    <w:rsid w:val="001C04E2"/>
    <w:rsid w:val="001C6ABB"/>
    <w:rsid w:val="001D5EA9"/>
    <w:rsid w:val="001F0045"/>
    <w:rsid w:val="0029121E"/>
    <w:rsid w:val="002F56FD"/>
    <w:rsid w:val="00302BF0"/>
    <w:rsid w:val="00320BF9"/>
    <w:rsid w:val="00344F92"/>
    <w:rsid w:val="003A39F5"/>
    <w:rsid w:val="003B15DE"/>
    <w:rsid w:val="003B1B5C"/>
    <w:rsid w:val="00423EC7"/>
    <w:rsid w:val="00437FDB"/>
    <w:rsid w:val="00476E20"/>
    <w:rsid w:val="004D33F5"/>
    <w:rsid w:val="004F773D"/>
    <w:rsid w:val="00571461"/>
    <w:rsid w:val="00591F54"/>
    <w:rsid w:val="005A391C"/>
    <w:rsid w:val="005F5FC8"/>
    <w:rsid w:val="006113DC"/>
    <w:rsid w:val="00682720"/>
    <w:rsid w:val="0071013D"/>
    <w:rsid w:val="007606DB"/>
    <w:rsid w:val="007816DD"/>
    <w:rsid w:val="007D61C1"/>
    <w:rsid w:val="007E6C44"/>
    <w:rsid w:val="00814AD4"/>
    <w:rsid w:val="00867E47"/>
    <w:rsid w:val="0087375B"/>
    <w:rsid w:val="0089346E"/>
    <w:rsid w:val="008F7A02"/>
    <w:rsid w:val="00910438"/>
    <w:rsid w:val="00915F6B"/>
    <w:rsid w:val="009472B2"/>
    <w:rsid w:val="0095659D"/>
    <w:rsid w:val="00992F59"/>
    <w:rsid w:val="00997B48"/>
    <w:rsid w:val="009E79C1"/>
    <w:rsid w:val="00A17B8C"/>
    <w:rsid w:val="00A5337E"/>
    <w:rsid w:val="00A87944"/>
    <w:rsid w:val="00AB5653"/>
    <w:rsid w:val="00AB7BD0"/>
    <w:rsid w:val="00AC1A41"/>
    <w:rsid w:val="00AC6B25"/>
    <w:rsid w:val="00AC7CDB"/>
    <w:rsid w:val="00B51893"/>
    <w:rsid w:val="00B532B8"/>
    <w:rsid w:val="00B87CA8"/>
    <w:rsid w:val="00B9415C"/>
    <w:rsid w:val="00C07BE5"/>
    <w:rsid w:val="00C15A1B"/>
    <w:rsid w:val="00C20B70"/>
    <w:rsid w:val="00C37404"/>
    <w:rsid w:val="00C673BA"/>
    <w:rsid w:val="00C82671"/>
    <w:rsid w:val="00CD5D8E"/>
    <w:rsid w:val="00D360D9"/>
    <w:rsid w:val="00DA0B62"/>
    <w:rsid w:val="00DE687A"/>
    <w:rsid w:val="00E23527"/>
    <w:rsid w:val="00E23941"/>
    <w:rsid w:val="00E36C74"/>
    <w:rsid w:val="00E45D56"/>
    <w:rsid w:val="00E50354"/>
    <w:rsid w:val="00E86E98"/>
    <w:rsid w:val="00EB5902"/>
    <w:rsid w:val="00ED54F0"/>
    <w:rsid w:val="00EF6EF1"/>
    <w:rsid w:val="00F23C87"/>
    <w:rsid w:val="00F42BAC"/>
    <w:rsid w:val="00F7607D"/>
    <w:rsid w:val="00F81AE5"/>
    <w:rsid w:val="00F9005F"/>
    <w:rsid w:val="00FF2250"/>
    <w:rsid w:val="0B12AF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1E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2BF0"/>
    <w:pPr>
      <w:spacing w:after="200" w:line="276" w:lineRule="auto"/>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EB5902"/>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EB5902"/>
    <w:rPr>
      <w:rFonts w:ascii="Segoe UI" w:hAnsi="Segoe UI" w:cs="Segoe UI"/>
      <w:sz w:val="18"/>
      <w:szCs w:val="18"/>
    </w:rPr>
  </w:style>
  <w:style w:type="character" w:styleId="Collegamentoipertestuale">
    <w:name w:val="Hyperlink"/>
    <w:basedOn w:val="Caratterepredefinitoparagrafo"/>
    <w:uiPriority w:val="99"/>
    <w:unhideWhenUsed/>
    <w:rsid w:val="009472B2"/>
    <w:rPr>
      <w:color w:val="0000FF"/>
      <w:u w:val="single"/>
    </w:rPr>
  </w:style>
  <w:style w:type="character" w:customStyle="1" w:styleId="object">
    <w:name w:val="object"/>
    <w:basedOn w:val="Caratterepredefinitoparagrafo"/>
    <w:rsid w:val="009472B2"/>
  </w:style>
  <w:style w:type="paragraph" w:styleId="NormaleWeb">
    <w:name w:val="Normal (Web)"/>
    <w:basedOn w:val="Normale"/>
    <w:uiPriority w:val="99"/>
    <w:semiHidden/>
    <w:unhideWhenUsed/>
    <w:rsid w:val="00E503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21">
    <w:name w:val="s21"/>
    <w:basedOn w:val="Normale"/>
    <w:rsid w:val="000C29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
    <w:name w:val="bumpedfont15"/>
    <w:basedOn w:val="Caratterepredefinitoparagrafo"/>
    <w:rsid w:val="000C29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2BF0"/>
    <w:pPr>
      <w:spacing w:after="200" w:line="276" w:lineRule="auto"/>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EB5902"/>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EB5902"/>
    <w:rPr>
      <w:rFonts w:ascii="Segoe UI" w:hAnsi="Segoe UI" w:cs="Segoe UI"/>
      <w:sz w:val="18"/>
      <w:szCs w:val="18"/>
    </w:rPr>
  </w:style>
  <w:style w:type="character" w:styleId="Collegamentoipertestuale">
    <w:name w:val="Hyperlink"/>
    <w:basedOn w:val="Caratterepredefinitoparagrafo"/>
    <w:uiPriority w:val="99"/>
    <w:unhideWhenUsed/>
    <w:rsid w:val="009472B2"/>
    <w:rPr>
      <w:color w:val="0000FF"/>
      <w:u w:val="single"/>
    </w:rPr>
  </w:style>
  <w:style w:type="character" w:customStyle="1" w:styleId="object">
    <w:name w:val="object"/>
    <w:basedOn w:val="Caratterepredefinitoparagrafo"/>
    <w:rsid w:val="009472B2"/>
  </w:style>
  <w:style w:type="paragraph" w:styleId="NormaleWeb">
    <w:name w:val="Normal (Web)"/>
    <w:basedOn w:val="Normale"/>
    <w:uiPriority w:val="99"/>
    <w:semiHidden/>
    <w:unhideWhenUsed/>
    <w:rsid w:val="00E503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21">
    <w:name w:val="s21"/>
    <w:basedOn w:val="Normale"/>
    <w:rsid w:val="000C29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
    <w:name w:val="bumpedfont15"/>
    <w:basedOn w:val="Caratterepredefinitoparagrafo"/>
    <w:rsid w:val="000C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9328">
      <w:bodyDiv w:val="1"/>
      <w:marLeft w:val="0"/>
      <w:marRight w:val="0"/>
      <w:marTop w:val="0"/>
      <w:marBottom w:val="0"/>
      <w:divBdr>
        <w:top w:val="none" w:sz="0" w:space="0" w:color="auto"/>
        <w:left w:val="none" w:sz="0" w:space="0" w:color="auto"/>
        <w:bottom w:val="none" w:sz="0" w:space="0" w:color="auto"/>
        <w:right w:val="none" w:sz="0" w:space="0" w:color="auto"/>
      </w:divBdr>
    </w:div>
    <w:div w:id="679506413">
      <w:bodyDiv w:val="1"/>
      <w:marLeft w:val="0"/>
      <w:marRight w:val="0"/>
      <w:marTop w:val="0"/>
      <w:marBottom w:val="0"/>
      <w:divBdr>
        <w:top w:val="none" w:sz="0" w:space="0" w:color="auto"/>
        <w:left w:val="none" w:sz="0" w:space="0" w:color="auto"/>
        <w:bottom w:val="none" w:sz="0" w:space="0" w:color="auto"/>
        <w:right w:val="none" w:sz="0" w:space="0" w:color="auto"/>
      </w:divBdr>
      <w:divsChild>
        <w:div w:id="774714804">
          <w:marLeft w:val="0"/>
          <w:marRight w:val="0"/>
          <w:marTop w:val="0"/>
          <w:marBottom w:val="0"/>
          <w:divBdr>
            <w:top w:val="none" w:sz="0" w:space="0" w:color="auto"/>
            <w:left w:val="none" w:sz="0" w:space="0" w:color="auto"/>
            <w:bottom w:val="none" w:sz="0" w:space="0" w:color="auto"/>
            <w:right w:val="none" w:sz="0" w:space="0" w:color="auto"/>
          </w:divBdr>
        </w:div>
        <w:div w:id="1697268788">
          <w:marLeft w:val="0"/>
          <w:marRight w:val="0"/>
          <w:marTop w:val="0"/>
          <w:marBottom w:val="0"/>
          <w:divBdr>
            <w:top w:val="none" w:sz="0" w:space="0" w:color="auto"/>
            <w:left w:val="none" w:sz="0" w:space="0" w:color="auto"/>
            <w:bottom w:val="none" w:sz="0" w:space="0" w:color="auto"/>
            <w:right w:val="none" w:sz="0" w:space="0" w:color="auto"/>
          </w:divBdr>
        </w:div>
        <w:div w:id="410664809">
          <w:marLeft w:val="0"/>
          <w:marRight w:val="0"/>
          <w:marTop w:val="0"/>
          <w:marBottom w:val="0"/>
          <w:divBdr>
            <w:top w:val="none" w:sz="0" w:space="0" w:color="auto"/>
            <w:left w:val="none" w:sz="0" w:space="0" w:color="auto"/>
            <w:bottom w:val="none" w:sz="0" w:space="0" w:color="auto"/>
            <w:right w:val="none" w:sz="0" w:space="0" w:color="auto"/>
          </w:divBdr>
        </w:div>
        <w:div w:id="1291470150">
          <w:marLeft w:val="0"/>
          <w:marRight w:val="0"/>
          <w:marTop w:val="0"/>
          <w:marBottom w:val="0"/>
          <w:divBdr>
            <w:top w:val="none" w:sz="0" w:space="0" w:color="auto"/>
            <w:left w:val="none" w:sz="0" w:space="0" w:color="auto"/>
            <w:bottom w:val="none" w:sz="0" w:space="0" w:color="auto"/>
            <w:right w:val="none" w:sz="0" w:space="0" w:color="auto"/>
          </w:divBdr>
        </w:div>
      </w:divsChild>
    </w:div>
    <w:div w:id="778909383">
      <w:bodyDiv w:val="1"/>
      <w:marLeft w:val="0"/>
      <w:marRight w:val="0"/>
      <w:marTop w:val="0"/>
      <w:marBottom w:val="0"/>
      <w:divBdr>
        <w:top w:val="none" w:sz="0" w:space="0" w:color="auto"/>
        <w:left w:val="none" w:sz="0" w:space="0" w:color="auto"/>
        <w:bottom w:val="none" w:sz="0" w:space="0" w:color="auto"/>
        <w:right w:val="none" w:sz="0" w:space="0" w:color="auto"/>
      </w:divBdr>
      <w:divsChild>
        <w:div w:id="936446594">
          <w:marLeft w:val="0"/>
          <w:marRight w:val="0"/>
          <w:marTop w:val="0"/>
          <w:marBottom w:val="0"/>
          <w:divBdr>
            <w:top w:val="none" w:sz="0" w:space="0" w:color="auto"/>
            <w:left w:val="none" w:sz="0" w:space="0" w:color="auto"/>
            <w:bottom w:val="none" w:sz="0" w:space="0" w:color="auto"/>
            <w:right w:val="none" w:sz="0" w:space="0" w:color="auto"/>
          </w:divBdr>
        </w:div>
        <w:div w:id="458769620">
          <w:marLeft w:val="0"/>
          <w:marRight w:val="0"/>
          <w:marTop w:val="0"/>
          <w:marBottom w:val="0"/>
          <w:divBdr>
            <w:top w:val="none" w:sz="0" w:space="0" w:color="auto"/>
            <w:left w:val="none" w:sz="0" w:space="0" w:color="auto"/>
            <w:bottom w:val="none" w:sz="0" w:space="0" w:color="auto"/>
            <w:right w:val="none" w:sz="0" w:space="0" w:color="auto"/>
          </w:divBdr>
        </w:div>
        <w:div w:id="181672172">
          <w:marLeft w:val="0"/>
          <w:marRight w:val="0"/>
          <w:marTop w:val="0"/>
          <w:marBottom w:val="0"/>
          <w:divBdr>
            <w:top w:val="none" w:sz="0" w:space="0" w:color="auto"/>
            <w:left w:val="none" w:sz="0" w:space="0" w:color="auto"/>
            <w:bottom w:val="none" w:sz="0" w:space="0" w:color="auto"/>
            <w:right w:val="none" w:sz="0" w:space="0" w:color="auto"/>
          </w:divBdr>
        </w:div>
      </w:divsChild>
    </w:div>
    <w:div w:id="1045326217">
      <w:bodyDiv w:val="1"/>
      <w:marLeft w:val="0"/>
      <w:marRight w:val="0"/>
      <w:marTop w:val="0"/>
      <w:marBottom w:val="0"/>
      <w:divBdr>
        <w:top w:val="none" w:sz="0" w:space="0" w:color="auto"/>
        <w:left w:val="none" w:sz="0" w:space="0" w:color="auto"/>
        <w:bottom w:val="none" w:sz="0" w:space="0" w:color="auto"/>
        <w:right w:val="none" w:sz="0" w:space="0" w:color="auto"/>
      </w:divBdr>
      <w:divsChild>
        <w:div w:id="1712145618">
          <w:marLeft w:val="0"/>
          <w:marRight w:val="0"/>
          <w:marTop w:val="0"/>
          <w:marBottom w:val="0"/>
          <w:divBdr>
            <w:top w:val="none" w:sz="0" w:space="0" w:color="auto"/>
            <w:left w:val="none" w:sz="0" w:space="0" w:color="auto"/>
            <w:bottom w:val="none" w:sz="0" w:space="0" w:color="auto"/>
            <w:right w:val="none" w:sz="0" w:space="0" w:color="auto"/>
          </w:divBdr>
        </w:div>
        <w:div w:id="1441024844">
          <w:marLeft w:val="0"/>
          <w:marRight w:val="0"/>
          <w:marTop w:val="0"/>
          <w:marBottom w:val="0"/>
          <w:divBdr>
            <w:top w:val="none" w:sz="0" w:space="0" w:color="auto"/>
            <w:left w:val="none" w:sz="0" w:space="0" w:color="auto"/>
            <w:bottom w:val="none" w:sz="0" w:space="0" w:color="auto"/>
            <w:right w:val="none" w:sz="0" w:space="0" w:color="auto"/>
          </w:divBdr>
        </w:div>
      </w:divsChild>
    </w:div>
    <w:div w:id="1205869613">
      <w:bodyDiv w:val="1"/>
      <w:marLeft w:val="0"/>
      <w:marRight w:val="0"/>
      <w:marTop w:val="0"/>
      <w:marBottom w:val="0"/>
      <w:divBdr>
        <w:top w:val="none" w:sz="0" w:space="0" w:color="auto"/>
        <w:left w:val="none" w:sz="0" w:space="0" w:color="auto"/>
        <w:bottom w:val="none" w:sz="0" w:space="0" w:color="auto"/>
        <w:right w:val="none" w:sz="0" w:space="0" w:color="auto"/>
      </w:divBdr>
    </w:div>
    <w:div w:id="1883587648">
      <w:bodyDiv w:val="1"/>
      <w:marLeft w:val="0"/>
      <w:marRight w:val="0"/>
      <w:marTop w:val="0"/>
      <w:marBottom w:val="0"/>
      <w:divBdr>
        <w:top w:val="none" w:sz="0" w:space="0" w:color="auto"/>
        <w:left w:val="none" w:sz="0" w:space="0" w:color="auto"/>
        <w:bottom w:val="none" w:sz="0" w:space="0" w:color="auto"/>
        <w:right w:val="none" w:sz="0" w:space="0" w:color="auto"/>
      </w:divBdr>
    </w:div>
    <w:div w:id="2147315027">
      <w:bodyDiv w:val="1"/>
      <w:marLeft w:val="0"/>
      <w:marRight w:val="0"/>
      <w:marTop w:val="0"/>
      <w:marBottom w:val="0"/>
      <w:divBdr>
        <w:top w:val="none" w:sz="0" w:space="0" w:color="auto"/>
        <w:left w:val="none" w:sz="0" w:space="0" w:color="auto"/>
        <w:bottom w:val="none" w:sz="0" w:space="0" w:color="auto"/>
        <w:right w:val="none" w:sz="0" w:space="0" w:color="auto"/>
      </w:divBdr>
      <w:divsChild>
        <w:div w:id="970136885">
          <w:marLeft w:val="0"/>
          <w:marRight w:val="0"/>
          <w:marTop w:val="120"/>
          <w:marBottom w:val="0"/>
          <w:divBdr>
            <w:top w:val="none" w:sz="0" w:space="0" w:color="auto"/>
            <w:left w:val="none" w:sz="0" w:space="0" w:color="auto"/>
            <w:bottom w:val="none" w:sz="0" w:space="0" w:color="auto"/>
            <w:right w:val="none" w:sz="0" w:space="0" w:color="auto"/>
          </w:divBdr>
          <w:divsChild>
            <w:div w:id="1767578000">
              <w:marLeft w:val="0"/>
              <w:marRight w:val="0"/>
              <w:marTop w:val="0"/>
              <w:marBottom w:val="0"/>
              <w:divBdr>
                <w:top w:val="none" w:sz="0" w:space="0" w:color="auto"/>
                <w:left w:val="none" w:sz="0" w:space="0" w:color="auto"/>
                <w:bottom w:val="none" w:sz="0" w:space="0" w:color="auto"/>
                <w:right w:val="none" w:sz="0" w:space="0" w:color="auto"/>
              </w:divBdr>
            </w:div>
          </w:divsChild>
        </w:div>
        <w:div w:id="1057168763">
          <w:marLeft w:val="0"/>
          <w:marRight w:val="0"/>
          <w:marTop w:val="120"/>
          <w:marBottom w:val="0"/>
          <w:divBdr>
            <w:top w:val="none" w:sz="0" w:space="0" w:color="auto"/>
            <w:left w:val="none" w:sz="0" w:space="0" w:color="auto"/>
            <w:bottom w:val="none" w:sz="0" w:space="0" w:color="auto"/>
            <w:right w:val="none" w:sz="0" w:space="0" w:color="auto"/>
          </w:divBdr>
          <w:divsChild>
            <w:div w:id="21064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icloviadelsole.it" TargetMode="External"/><Relationship Id="rId7" Type="http://schemas.openxmlformats.org/officeDocument/2006/relationships/hyperlink" Target="https://www.cittametropolitana.bo.it/portale/Inaugurazione_Ciclovia_del_Sole_Cartella_stamp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2995</Words>
  <Characters>17075</Characters>
  <Application>Microsoft Macintosh Word</Application>
  <DocSecurity>0</DocSecurity>
  <Lines>142</Lines>
  <Paragraphs>40</Paragraphs>
  <ScaleCrop>false</ScaleCrop>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Bergamini</dc:creator>
  <cp:keywords/>
  <dc:description/>
  <cp:lastModifiedBy>Davide</cp:lastModifiedBy>
  <cp:revision>3</cp:revision>
  <cp:lastPrinted>2020-09-15T11:04:00Z</cp:lastPrinted>
  <dcterms:created xsi:type="dcterms:W3CDTF">2021-04-12T20:08:00Z</dcterms:created>
  <dcterms:modified xsi:type="dcterms:W3CDTF">2021-04-12T20:15:00Z</dcterms:modified>
</cp:coreProperties>
</file>